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EAD" w:rsidRPr="00A27ECB" w:rsidRDefault="005F70CB" w:rsidP="00C04C88">
      <w:pPr>
        <w:pStyle w:val="Titre1"/>
      </w:pPr>
      <w:bookmarkStart w:id="0" w:name="_Toc520205677"/>
      <w:r w:rsidRPr="00A27ECB">
        <w:t>Introduction</w:t>
      </w:r>
      <w:bookmarkEnd w:id="0"/>
    </w:p>
    <w:p w:rsidR="00642E6B" w:rsidRDefault="00642E6B" w:rsidP="00642E6B">
      <w:r>
        <w:t>Actuellement, il existe une multitude de méthode pour obtenir un nuage 3D d’un bâtiment historique. Il est difficile de choisir quelle combinaison est la meilleure au niveau de sa précision et de son rendement.</w:t>
      </w:r>
    </w:p>
    <w:p w:rsidR="006546C7" w:rsidRDefault="00642E6B" w:rsidP="006546C7">
      <w:r>
        <w:t>Le but de ce travail est donc de définir un axe de conduite pour l’acq</w:t>
      </w:r>
      <w:r w:rsidR="008E36DA">
        <w:t>uisition d’un nuage de points 3D</w:t>
      </w:r>
      <w:r>
        <w:t xml:space="preserve">. </w:t>
      </w:r>
      <w:r w:rsidR="008E36DA">
        <w:t xml:space="preserve">La précision voulue pour ce genre chantier est de l’ordre du </w:t>
      </w:r>
      <w:r w:rsidR="00293866">
        <w:t>centimètre</w:t>
      </w:r>
      <w:r w:rsidR="008E36DA">
        <w:t xml:space="preserve"> (ch</w:t>
      </w:r>
      <w:r w:rsidR="006520A2">
        <w:t xml:space="preserve">oix validé par l’encadrement du </w:t>
      </w:r>
      <w:r w:rsidR="008E36DA">
        <w:t xml:space="preserve">travail de diplôme). </w:t>
      </w:r>
      <w:r>
        <w:t>Les traitements devront s’effectuer en fonction des programmes disponibles par le mandant. Il est également possible d’étudier d’autres programmes qui permettraient au mandant de voir les améliorations que cela apporterait au bureau.</w:t>
      </w:r>
    </w:p>
    <w:p w:rsidR="004F4EE1" w:rsidRDefault="00CB2B8F" w:rsidP="004F4EE1">
      <w:pPr>
        <w:pStyle w:val="Titre1"/>
      </w:pPr>
      <w:bookmarkStart w:id="1" w:name="_Toc520205678"/>
      <w:r>
        <w:t>M</w:t>
      </w:r>
      <w:r w:rsidR="004F4EE1">
        <w:t>éthodes d’acquisition</w:t>
      </w:r>
      <w:bookmarkEnd w:id="1"/>
    </w:p>
    <w:p w:rsidR="004F4EE1" w:rsidRDefault="004F4EE1" w:rsidP="004F4EE1">
      <w:r>
        <w:t>Dans ce travail, 2 méthodes d’acquisition ont été traitée</w:t>
      </w:r>
      <w:r w:rsidR="00856F6F">
        <w:t>s</w:t>
      </w:r>
      <w:r>
        <w:t>. La première méthode est l’utilisation de scanner et la deuxième méthode la photogrammétrie. Dans c</w:t>
      </w:r>
      <w:r w:rsidR="00856F6F">
        <w:t xml:space="preserve">e chapitre, il sera question d’exposer </w:t>
      </w:r>
      <w:r>
        <w:t>les 2 méthodes et l’apport de chaque méthode.</w:t>
      </w:r>
    </w:p>
    <w:p w:rsidR="004F4EE1" w:rsidRDefault="004F4EE1" w:rsidP="004F4EE1">
      <w:pPr>
        <w:pStyle w:val="Titre2"/>
      </w:pPr>
      <w:bookmarkStart w:id="2" w:name="_Toc520205679"/>
      <w:r>
        <w:t>Scanner</w:t>
      </w:r>
      <w:bookmarkEnd w:id="2"/>
    </w:p>
    <w:p w:rsidR="004F4EE1" w:rsidRDefault="004F4EE1" w:rsidP="004F4EE1">
      <w:r>
        <w:t>Le scanner est un appareil qui permet d’obtenir directement après le levé un nuage à l’échelle. Il est ainsi directement exploitable après le levé si le chantier permet de travailler en relatif (plan de façade). Les nuages exportés des scanners sont très peu bruités et permettent de distinguée facilement les petits décrochements des façades.</w:t>
      </w:r>
    </w:p>
    <w:p w:rsidR="004F4EE1" w:rsidRDefault="004F4EE1" w:rsidP="004F4EE1">
      <w:pPr>
        <w:pStyle w:val="Titre2"/>
      </w:pPr>
      <w:bookmarkStart w:id="3" w:name="_Ref519000862"/>
      <w:bookmarkStart w:id="4" w:name="_Ref519000865"/>
      <w:bookmarkStart w:id="5" w:name="_Toc520205680"/>
      <w:r>
        <w:t>Photogrammétrie</w:t>
      </w:r>
      <w:bookmarkEnd w:id="3"/>
      <w:bookmarkEnd w:id="4"/>
      <w:bookmarkEnd w:id="5"/>
    </w:p>
    <w:p w:rsidR="00516C68" w:rsidRDefault="00516C68" w:rsidP="004F4EE1">
      <w:r>
        <w:t>La photogrammétrie correspond quant à elle à des prises de photo de l’élément à modélis</w:t>
      </w:r>
      <w:r w:rsidR="00400F49">
        <w:t>er</w:t>
      </w:r>
      <w:r>
        <w:t xml:space="preserve">. Il faut faire attention au recouvrement des photos et à </w:t>
      </w:r>
      <w:r w:rsidR="006520A2">
        <w:t>s</w:t>
      </w:r>
      <w:r>
        <w:t>a qualité.</w:t>
      </w:r>
    </w:p>
    <w:p w:rsidR="004F4EE1" w:rsidRDefault="004F4EE1" w:rsidP="004F4EE1">
      <w:r>
        <w:t>Au contraire du scanner, il demande obligatoirement un traitement au bureau pour pouvoir être utilisable par les professionnels.</w:t>
      </w:r>
      <w:r w:rsidR="00856F6F">
        <w:t xml:space="preserve"> La photogrammétrie permet d’obtenir un nuage 3D avec un faible</w:t>
      </w:r>
      <w:r w:rsidR="00516C68">
        <w:t xml:space="preserve"> coût</w:t>
      </w:r>
      <w:r w:rsidR="00856F6F">
        <w:t>. Il suffit d’avoir un appareil photo et un logiciel de traitement photogrammétrique.</w:t>
      </w:r>
    </w:p>
    <w:p w:rsidR="004F4EE1" w:rsidRDefault="004F4EE1" w:rsidP="004F4EE1">
      <w:r>
        <w:t xml:space="preserve">Son apport est surtout au niveau de la restitution rapidement d’élément et au niveau de la texturation des modèles 3D. Elle permet d’avoir une vision nette de la réalité de l’objet et de voir des détails invisibles au scanner des façades grâce une résolution de photo permettant de voir des objets de moins d’1 cm. Dans la </w:t>
      </w:r>
      <w:r>
        <w:fldChar w:fldCharType="begin"/>
      </w:r>
      <w:r>
        <w:instrText xml:space="preserve"> REF _Ref518374128 \h </w:instrText>
      </w:r>
      <w:r>
        <w:fldChar w:fldCharType="separate"/>
      </w:r>
      <w:r w:rsidR="00C9164A">
        <w:t xml:space="preserve">Figure </w:t>
      </w:r>
      <w:r w:rsidR="00C9164A">
        <w:rPr>
          <w:noProof/>
        </w:rPr>
        <w:t>1</w:t>
      </w:r>
      <w:r>
        <w:fldChar w:fldCharType="end"/>
      </w:r>
      <w:r>
        <w:t>, une fissure est très clairement visible grâce à une photo haute résolution (droite) alors qu’elle est invisible dans le nuage scanner (gauche) qui a pourtant une densité de 1 point tous les 3mm.</w:t>
      </w:r>
    </w:p>
    <w:p w:rsidR="004F4EE1" w:rsidRDefault="000860AD" w:rsidP="004F4EE1">
      <w:pPr>
        <w:pStyle w:val="figure"/>
      </w:pPr>
      <w:r>
        <w:rPr>
          <w:noProof/>
          <w:lang w:eastAsia="fr-CH"/>
        </w:rPr>
        <w:lastRenderedPageBreak/>
        <w:drawing>
          <wp:inline distT="0" distB="0" distL="0" distR="0" wp14:anchorId="03184B3C" wp14:editId="7D5A1778">
            <wp:extent cx="1884844" cy="2484000"/>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4844" cy="2484000"/>
                    </a:xfrm>
                    <a:prstGeom prst="rect">
                      <a:avLst/>
                    </a:prstGeom>
                  </pic:spPr>
                </pic:pic>
              </a:graphicData>
            </a:graphic>
          </wp:inline>
        </w:drawing>
      </w:r>
      <w:r>
        <w:rPr>
          <w:noProof/>
          <w:lang w:eastAsia="fr-CH"/>
        </w:rPr>
        <w:drawing>
          <wp:inline distT="0" distB="0" distL="0" distR="0" wp14:anchorId="63A0A4E0" wp14:editId="527DF2B9">
            <wp:extent cx="2286477" cy="2484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6477" cy="2484000"/>
                    </a:xfrm>
                    <a:prstGeom prst="rect">
                      <a:avLst/>
                    </a:prstGeom>
                  </pic:spPr>
                </pic:pic>
              </a:graphicData>
            </a:graphic>
          </wp:inline>
        </w:drawing>
      </w:r>
    </w:p>
    <w:p w:rsidR="00D4798F" w:rsidRDefault="004F4EE1" w:rsidP="00110B26">
      <w:pPr>
        <w:pStyle w:val="Lgende"/>
        <w:jc w:val="center"/>
      </w:pPr>
      <w:bookmarkStart w:id="6" w:name="_Ref518374128"/>
      <w:bookmarkStart w:id="7" w:name="_Ref518553984"/>
      <w:bookmarkStart w:id="8" w:name="_Ref518564019"/>
      <w:bookmarkStart w:id="9" w:name="_Toc52020574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w:t>
      </w:r>
      <w:r w:rsidR="00E975A2">
        <w:rPr>
          <w:noProof/>
        </w:rPr>
        <w:fldChar w:fldCharType="end"/>
      </w:r>
      <w:bookmarkEnd w:id="6"/>
      <w:r>
        <w:t xml:space="preserve"> Résolution de détails d’une fissure</w:t>
      </w:r>
      <w:bookmarkEnd w:id="7"/>
      <w:bookmarkEnd w:id="8"/>
      <w:bookmarkEnd w:id="9"/>
    </w:p>
    <w:p w:rsidR="00D4798F" w:rsidRDefault="00D4798F" w:rsidP="00D4798F">
      <w:pPr>
        <w:pStyle w:val="Titre1"/>
      </w:pPr>
      <w:bookmarkStart w:id="10" w:name="_Ref518551107"/>
      <w:bookmarkStart w:id="11" w:name="_Ref518551113"/>
      <w:bookmarkStart w:id="12" w:name="_Toc520205681"/>
      <w:r>
        <w:t>Définition des tests</w:t>
      </w:r>
      <w:bookmarkEnd w:id="10"/>
      <w:bookmarkEnd w:id="11"/>
      <w:bookmarkEnd w:id="12"/>
    </w:p>
    <w:p w:rsidR="00D4798F" w:rsidRDefault="00D4798F" w:rsidP="00D4798F">
      <w:r>
        <w:t>Afin de trouver une méthodologie de traitement</w:t>
      </w:r>
      <w:r w:rsidR="000860AD">
        <w:t>,</w:t>
      </w:r>
      <w:r>
        <w:t xml:space="preserve"> plusieurs tests vont être effectué</w:t>
      </w:r>
      <w:r w:rsidR="000860AD">
        <w:t>s</w:t>
      </w:r>
      <w:r>
        <w:t>. Les différentes méthodes seront expliqué</w:t>
      </w:r>
      <w:r w:rsidR="000860AD">
        <w:t>e</w:t>
      </w:r>
      <w:r>
        <w:t>s ci-dessous avec les différents traitements poss</w:t>
      </w:r>
      <w:r w:rsidR="0029383A">
        <w:t>ibles en fonction de la qualité et</w:t>
      </w:r>
      <w:r w:rsidR="000860AD">
        <w:t xml:space="preserve"> de</w:t>
      </w:r>
      <w:r w:rsidR="0029383A">
        <w:t xml:space="preserve"> la durée.</w:t>
      </w:r>
    </w:p>
    <w:p w:rsidR="009A1943" w:rsidRDefault="009A1943" w:rsidP="009A1943">
      <w:pPr>
        <w:pStyle w:val="Titre2"/>
      </w:pPr>
      <w:bookmarkStart w:id="13" w:name="_Toc520205682"/>
      <w:r>
        <w:t>Géoréférencement</w:t>
      </w:r>
      <w:r w:rsidR="00DC33B7">
        <w:t xml:space="preserve"> des nuages</w:t>
      </w:r>
      <w:bookmarkEnd w:id="13"/>
    </w:p>
    <w:p w:rsidR="00753501" w:rsidRDefault="00753501" w:rsidP="00753501">
      <w:r>
        <w:t xml:space="preserve">Le but est de comparer le référencement des </w:t>
      </w:r>
      <w:r w:rsidR="00516C68">
        <w:t>nuages. Il existe actuellement 3</w:t>
      </w:r>
      <w:r>
        <w:t xml:space="preserve">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r w:rsidR="00516C68">
        <w:t xml:space="preserve"> Et la dernière méthode est de faire de l’assemblage de nuage-nuage en relatif puis de référencer le chantier en connaissant la position d’au minimum 2 scan.</w:t>
      </w:r>
    </w:p>
    <w:p w:rsidR="00B258B6" w:rsidRDefault="00B258B6" w:rsidP="00753501">
      <w:r>
        <w:t>Pour la photogrammétrie, il existe également 2 méthodes. La première consiste à saisir dans les images des cibles connu</w:t>
      </w:r>
      <w:r w:rsidR="000860AD">
        <w:t>e</w:t>
      </w:r>
      <w:r>
        <w:t>s en coordonnées</w:t>
      </w:r>
      <w:r w:rsidR="00DC33B7">
        <w:t xml:space="preserve">. La deuxième méthode consiste à appliquer un facteur d’échelle </w:t>
      </w:r>
      <w:r w:rsidR="00400F49">
        <w:t>sur le projet</w:t>
      </w:r>
      <w:r w:rsidR="00DC33B7">
        <w:t xml:space="preserve"> et d’ensuite effectuer le référencement via un nuage référencé comme pour le scanner. Cette 2</w:t>
      </w:r>
      <w:r w:rsidR="00DC33B7" w:rsidRPr="00DC33B7">
        <w:rPr>
          <w:vertAlign w:val="superscript"/>
        </w:rPr>
        <w:t>ème</w:t>
      </w:r>
      <w:r w:rsidR="00DC33B7">
        <w:t xml:space="preserve"> méthode ne sera pas traitée </w:t>
      </w:r>
      <w:r w:rsidR="00400F49">
        <w:t>dans ce travail de bachelor.</w:t>
      </w:r>
    </w:p>
    <w:p w:rsidR="00516C68" w:rsidRDefault="00400F49" w:rsidP="00753501">
      <w:r>
        <w:t>Un référencement combiné (scanner et photogrammétrie) sera testé. Cette combinaison sera d’effectuer le référencement sur cibles de la photogrammétrie et d’ensuite faire du nuage-nuage entre le scanner et la photogrammétrie pour référencer l’entier des nuages.</w:t>
      </w:r>
    </w:p>
    <w:p w:rsidR="00B258B6" w:rsidRDefault="00B258B6" w:rsidP="00753501">
      <w:r>
        <w:t>Ce test permettra de définir la meilleure méthode</w:t>
      </w:r>
      <w:r w:rsidR="00975177">
        <w:t xml:space="preserve"> de référencement </w:t>
      </w:r>
      <w:r w:rsidR="00C43C73">
        <w:t>en fonct</w:t>
      </w:r>
      <w:r w:rsidR="000860AD">
        <w:t>ion du temps et de la qualité du</w:t>
      </w:r>
      <w:r w:rsidR="00C43C73">
        <w:t xml:space="preserve"> référencement.</w:t>
      </w:r>
    </w:p>
    <w:p w:rsidR="004B1F7E" w:rsidRDefault="004B1F7E" w:rsidP="004B1F7E">
      <w:pPr>
        <w:pStyle w:val="Titre2"/>
      </w:pPr>
      <w:bookmarkStart w:id="14" w:name="_Toc520205683"/>
      <w:r>
        <w:t>Obtention de nuages dans un milieu restreint</w:t>
      </w:r>
      <w:bookmarkEnd w:id="14"/>
    </w:p>
    <w:p w:rsidR="00400F49" w:rsidRDefault="004B1F7E" w:rsidP="004B1F7E">
      <w:r>
        <w:t>Il s’agira de trouver la meilleure méthode pour obtenir un nuage de points 3D dans un milieu restreint. Par restreint, il est entendu un milieu fermé de petite taille (moins 5m²).</w:t>
      </w:r>
    </w:p>
    <w:p w:rsidR="004B1F7E" w:rsidRPr="004B1F7E" w:rsidRDefault="00400F49" w:rsidP="004B1F7E">
      <w:r>
        <w:br w:type="page"/>
      </w:r>
    </w:p>
    <w:p w:rsidR="00975177" w:rsidRDefault="00975177" w:rsidP="00975177">
      <w:pPr>
        <w:pStyle w:val="Titre2"/>
      </w:pPr>
      <w:bookmarkStart w:id="15" w:name="_Toc520205684"/>
      <w:r>
        <w:lastRenderedPageBreak/>
        <w:t>Comparaison des nuages</w:t>
      </w:r>
      <w:bookmarkEnd w:id="15"/>
    </w:p>
    <w:p w:rsidR="00975177" w:rsidRPr="00975177" w:rsidRDefault="00975177" w:rsidP="00975177">
      <w:r>
        <w:t>Ce test consistera à comparer les nuages au niveau du bruit</w:t>
      </w:r>
      <w:r w:rsidR="000860AD">
        <w:t xml:space="preserve"> et</w:t>
      </w:r>
      <w:r>
        <w:t xml:space="preserve"> de sa</w:t>
      </w:r>
      <w:r w:rsidR="000860AD">
        <w:t xml:space="preserve"> densité</w:t>
      </w:r>
      <w:r>
        <w:t>.</w:t>
      </w:r>
      <w:r w:rsidR="003C6C0C">
        <w:t xml:space="preserve"> Ces divers</w:t>
      </w:r>
      <w:r w:rsidR="00C43C73">
        <w:t>es</w:t>
      </w:r>
      <w:r w:rsidR="003C6C0C">
        <w:t xml:space="preserve"> </w:t>
      </w:r>
      <w:r w:rsidR="00C43C73">
        <w:t>analyses permettront</w:t>
      </w:r>
      <w:r w:rsidR="003C6C0C">
        <w:t xml:space="preserve"> de définir </w:t>
      </w:r>
      <w:r w:rsidR="00C43C73">
        <w:t>la qualité du nuage. Ainsi, un nuage peu bruité et dense est idéal pour effectuer de la restitution (faible erreur des points du nuage et meilleur pointé des angles à restituer ave</w:t>
      </w:r>
      <w:r w:rsidR="000860AD">
        <w:t>c une forte densité).</w:t>
      </w:r>
    </w:p>
    <w:p w:rsidR="00185328" w:rsidRDefault="00185328" w:rsidP="00185328">
      <w:pPr>
        <w:pStyle w:val="Titre2"/>
      </w:pPr>
      <w:bookmarkStart w:id="16" w:name="_Toc520205685"/>
      <w:r>
        <w:t>Restitution</w:t>
      </w:r>
      <w:bookmarkEnd w:id="16"/>
    </w:p>
    <w:p w:rsidR="00185328" w:rsidRPr="00185328" w:rsidRDefault="00185328" w:rsidP="00185328">
      <w:r>
        <w:t xml:space="preserve">La restitution correspond à une définition d’objet réel dans un logiciel numérique. Le but de ce test est de contrôler la qualité de la restitution et la facilité de restituer l’élément. Pour comparer la qualité de la restitution, </w:t>
      </w:r>
      <w:r w:rsidR="000860AD">
        <w:t>des éléments ont été levé au MS60 (</w:t>
      </w:r>
      <w:r w:rsidR="000860AD">
        <w:fldChar w:fldCharType="begin"/>
      </w:r>
      <w:r w:rsidR="000860AD">
        <w:instrText xml:space="preserve"> REF _Ref518479619 \h </w:instrText>
      </w:r>
      <w:r w:rsidR="000860AD">
        <w:fldChar w:fldCharType="separate"/>
      </w:r>
      <w:r w:rsidR="00C9164A">
        <w:t xml:space="preserve">Figure </w:t>
      </w:r>
      <w:r w:rsidR="00C9164A">
        <w:rPr>
          <w:noProof/>
        </w:rPr>
        <w:t>47</w:t>
      </w:r>
      <w:r w:rsidR="000860AD">
        <w:fldChar w:fldCharType="end"/>
      </w:r>
      <w:r w:rsidR="000860AD">
        <w:t xml:space="preserve"> page </w:t>
      </w:r>
      <w:r w:rsidR="000860AD">
        <w:fldChar w:fldCharType="begin"/>
      </w:r>
      <w:r w:rsidR="000860AD">
        <w:instrText xml:space="preserve"> PAGEREF _Ref518479628 \h </w:instrText>
      </w:r>
      <w:r w:rsidR="000860AD">
        <w:fldChar w:fldCharType="separate"/>
      </w:r>
      <w:r w:rsidR="00C9164A">
        <w:rPr>
          <w:noProof/>
        </w:rPr>
        <w:t>33</w:t>
      </w:r>
      <w:r w:rsidR="000860AD">
        <w:fldChar w:fldCharType="end"/>
      </w:r>
      <w:r w:rsidR="000860AD">
        <w:t>).</w:t>
      </w:r>
    </w:p>
    <w:p w:rsidR="00D4798F" w:rsidRDefault="00D4798F" w:rsidP="00185328">
      <w:pPr>
        <w:pStyle w:val="Titre3"/>
      </w:pPr>
      <w:bookmarkStart w:id="17" w:name="_Toc520205686"/>
      <w:r>
        <w:t>Modélisation complète</w:t>
      </w:r>
      <w:bookmarkEnd w:id="17"/>
    </w:p>
    <w:p w:rsidR="00D4798F" w:rsidRDefault="00D4798F" w:rsidP="00D4798F">
      <w:r>
        <w:t xml:space="preserve">La modélisation complète revient à restituer les éléments en fonction du nuage </w:t>
      </w:r>
      <w:r w:rsidR="00516C68">
        <w:t>de points</w:t>
      </w:r>
      <w:r>
        <w:t xml:space="preserve"> 3D. Il s’agit d’une modélisation qui prend en compte le fait que les murs et fenêtre</w:t>
      </w:r>
      <w:r w:rsidR="009A1943">
        <w:t>s</w:t>
      </w:r>
      <w:r>
        <w:t xml:space="preserve"> ne sont p</w:t>
      </w:r>
      <w:r w:rsidR="009A1943">
        <w:t>as forcément verticaux ou horizontaux. Le but étant de tester quelle méthode est la meilleur</w:t>
      </w:r>
      <w:r w:rsidR="00400F49">
        <w:t>e</w:t>
      </w:r>
      <w:r w:rsidR="009A1943">
        <w:t xml:space="preserve"> pour effectuer une modélisation du point de vue du temps et du point de vue</w:t>
      </w:r>
      <w:r w:rsidR="00400F49">
        <w:t xml:space="preserve"> de</w:t>
      </w:r>
      <w:r w:rsidR="009A1943">
        <w:t xml:space="preserve"> la qualité de la modélisation.</w:t>
      </w:r>
    </w:p>
    <w:p w:rsidR="00753501" w:rsidRPr="00D4798F" w:rsidRDefault="00753501" w:rsidP="00D4798F">
      <w:r>
        <w:t xml:space="preserve">La modélisation peut donc venir soit de la photogrammétrie soit </w:t>
      </w:r>
      <w:r w:rsidR="00C43C73">
        <w:t>du nuage scanner.</w:t>
      </w:r>
    </w:p>
    <w:p w:rsidR="00D4798F" w:rsidRDefault="009A1943" w:rsidP="00185328">
      <w:pPr>
        <w:pStyle w:val="Titre3"/>
      </w:pPr>
      <w:bookmarkStart w:id="18" w:name="_Toc520205687"/>
      <w:r>
        <w:t>Modélisation simplifiée (2D+1)</w:t>
      </w:r>
      <w:bookmarkEnd w:id="18"/>
    </w:p>
    <w:p w:rsidR="009A1943" w:rsidRDefault="009A1943" w:rsidP="009A1943">
      <w:r>
        <w:t>Cette modélisation correspond à dessiner en plan les murs des pièces dans une coupe horizontale en tenant compte du nuage du point et</w:t>
      </w:r>
      <w:r w:rsidR="00E8560A">
        <w:t>,</w:t>
      </w:r>
      <w:r>
        <w:t xml:space="preserve"> de par la suite</w:t>
      </w:r>
      <w:r w:rsidR="00E8560A">
        <w:t>,</w:t>
      </w:r>
      <w:r>
        <w:t xml:space="preserve"> extruder les murs verticalement e</w:t>
      </w:r>
      <w:r w:rsidR="00E8560A">
        <w:t>t de saisir ensuite les ouvertures</w:t>
      </w:r>
      <w:r>
        <w:t xml:space="preserve"> sur cette extrusion. </w:t>
      </w:r>
      <w:r w:rsidR="00E8560A">
        <w:t>Tous les éléments modélisés</w:t>
      </w:r>
      <w:r w:rsidR="000860AD">
        <w:t xml:space="preserve"> s</w:t>
      </w:r>
      <w:r w:rsidR="0028133A">
        <w:t>ur l’extrusion sont verticaux et</w:t>
      </w:r>
      <w:r w:rsidR="000860AD">
        <w:t xml:space="preserve"> horizontaux. Ils sont également </w:t>
      </w:r>
      <w:r w:rsidR="00B318AE">
        <w:t>perpendiculaires</w:t>
      </w:r>
      <w:r w:rsidR="000860AD">
        <w:t xml:space="preserve"> à la façade.</w:t>
      </w:r>
      <w:r w:rsidR="00516C68">
        <w:t xml:space="preserve"> Ain</w:t>
      </w:r>
      <w:r w:rsidR="00E8560A">
        <w:t>s</w:t>
      </w:r>
      <w:r w:rsidR="00516C68">
        <w:t>i cette modélisation ne correspond pas entièrement à la réalité du bâtiment. Si les murs ne sont pas verticaux, il y aurait de grande</w:t>
      </w:r>
      <w:r w:rsidR="00E8560A">
        <w:t>s</w:t>
      </w:r>
      <w:r w:rsidR="00516C68">
        <w:t xml:space="preserve"> erreur</w:t>
      </w:r>
      <w:r w:rsidR="00E8560A">
        <w:t>s</w:t>
      </w:r>
      <w:r w:rsidR="00516C68">
        <w:t xml:space="preserve"> par rapport au</w:t>
      </w:r>
      <w:r w:rsidR="00A46780">
        <w:t>x</w:t>
      </w:r>
      <w:r w:rsidR="00516C68">
        <w:t xml:space="preserve"> points réel</w:t>
      </w:r>
      <w:r w:rsidR="00A46780">
        <w:t>s</w:t>
      </w:r>
      <w:r w:rsidR="00516C68">
        <w:t xml:space="preserve"> sur le terrain.</w:t>
      </w:r>
    </w:p>
    <w:p w:rsidR="009A1943" w:rsidRDefault="009A1943" w:rsidP="00185328">
      <w:pPr>
        <w:pStyle w:val="Titre3"/>
      </w:pPr>
      <w:bookmarkStart w:id="19" w:name="_Toc520205688"/>
      <w:r>
        <w:t>Plan de façade</w:t>
      </w:r>
      <w:bookmarkEnd w:id="19"/>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C9164A">
        <w:t xml:space="preserve">Figure </w:t>
      </w:r>
      <w:r w:rsidR="00C9164A">
        <w:rPr>
          <w:noProof/>
        </w:rPr>
        <w:t>2</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drawing>
          <wp:inline distT="0" distB="0" distL="0" distR="0">
            <wp:extent cx="5563305" cy="2070202"/>
            <wp:effectExtent l="0" t="0" r="0" b="6350"/>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0">
                      <a:extLst>
                        <a:ext uri="{28A0092B-C50C-407E-A947-70E740481C1C}">
                          <a14:useLocalDpi xmlns:a14="http://schemas.microsoft.com/office/drawing/2010/main" val="0"/>
                        </a:ext>
                      </a:extLst>
                    </a:blip>
                    <a:srcRect t="5707" b="41476"/>
                    <a:stretch/>
                  </pic:blipFill>
                  <pic:spPr bwMode="auto">
                    <a:xfrm>
                      <a:off x="0" y="0"/>
                      <a:ext cx="5624687" cy="2093043"/>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20" w:name="_Ref518378392"/>
      <w:bookmarkStart w:id="21" w:name="_Ref518378385"/>
      <w:bookmarkStart w:id="22" w:name="_Toc52020574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w:t>
      </w:r>
      <w:r w:rsidR="00E975A2">
        <w:rPr>
          <w:noProof/>
        </w:rPr>
        <w:fldChar w:fldCharType="end"/>
      </w:r>
      <w:bookmarkEnd w:id="20"/>
      <w:r>
        <w:t xml:space="preserve"> Exemple de plan de façade </w:t>
      </w:r>
      <w:r>
        <w:rPr>
          <w:rStyle w:val="Appelnotedebasdep"/>
        </w:rPr>
        <w:footnoteReference w:id="1"/>
      </w:r>
      <w:bookmarkEnd w:id="21"/>
      <w:bookmarkEnd w:id="22"/>
    </w:p>
    <w:p w:rsidR="0073405E" w:rsidRDefault="0073405E" w:rsidP="0073405E">
      <w:pPr>
        <w:pStyle w:val="Titre3"/>
      </w:pPr>
      <w:bookmarkStart w:id="23" w:name="_Toc520205689"/>
      <w:r>
        <w:lastRenderedPageBreak/>
        <w:t>Restitution de détails</w:t>
      </w:r>
      <w:bookmarkEnd w:id="23"/>
    </w:p>
    <w:p w:rsidR="00256F12" w:rsidRPr="0073405E" w:rsidRDefault="00256F12" w:rsidP="0073405E">
      <w:r>
        <w:t xml:space="preserve">Ce genre de restitution revient à modéliser des détails de façade comme des empierrements ou de fissures dans des façades. Il faut ainsi trouver une technique qui permet de distinguer facilement ces divers éléments. La photogrammétrie paraît </w:t>
      </w:r>
      <w:r w:rsidR="0020387D">
        <w:t>être l’outil idéal</w:t>
      </w:r>
      <w:r>
        <w:t xml:space="preserve"> par rapport à un nuage de points extrait de scanner. Des tests seront quand même effectué</w:t>
      </w:r>
      <w:r w:rsidR="00DA0151">
        <w:t>s</w:t>
      </w:r>
      <w:r>
        <w:t xml:space="preserve"> avec les scanners pour voir si</w:t>
      </w:r>
      <w:r w:rsidR="001C1862">
        <w:t xml:space="preserve"> cette hypothèse est confirmée.</w:t>
      </w:r>
    </w:p>
    <w:p w:rsidR="00074ACB" w:rsidRDefault="00A07BAD" w:rsidP="00074ACB">
      <w:pPr>
        <w:pStyle w:val="Titre2"/>
      </w:pPr>
      <w:bookmarkStart w:id="24" w:name="_Ref518553263"/>
      <w:bookmarkStart w:id="25" w:name="_Ref518553269"/>
      <w:bookmarkStart w:id="26" w:name="_Toc520205690"/>
      <w:r>
        <w:t>Ligne de traitement des différentes modélisations</w:t>
      </w:r>
      <w:bookmarkEnd w:id="24"/>
      <w:bookmarkEnd w:id="25"/>
      <w:bookmarkEnd w:id="26"/>
    </w:p>
    <w:p w:rsidR="00C43C73" w:rsidRDefault="003F1F3A" w:rsidP="00C43C73">
      <w:pPr>
        <w:pStyle w:val="figure"/>
      </w:pPr>
      <w:r w:rsidRPr="003F1F3A">
        <w:rPr>
          <w:noProof/>
          <w:lang w:eastAsia="fr-CH"/>
        </w:rPr>
        <w:drawing>
          <wp:inline distT="0" distB="0" distL="0" distR="0">
            <wp:extent cx="5760720" cy="5198814"/>
            <wp:effectExtent l="0" t="0" r="0" b="190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198814"/>
                    </a:xfrm>
                    <a:prstGeom prst="rect">
                      <a:avLst/>
                    </a:prstGeom>
                    <a:noFill/>
                    <a:ln>
                      <a:noFill/>
                    </a:ln>
                  </pic:spPr>
                </pic:pic>
              </a:graphicData>
            </a:graphic>
          </wp:inline>
        </w:drawing>
      </w:r>
    </w:p>
    <w:p w:rsidR="00A07BAD" w:rsidRDefault="00C43C73" w:rsidP="00C43C73">
      <w:pPr>
        <w:pStyle w:val="Lgende"/>
        <w:jc w:val="center"/>
      </w:pPr>
      <w:bookmarkStart w:id="27" w:name="_Ref519582344"/>
      <w:bookmarkStart w:id="28" w:name="_Ref519582348"/>
      <w:bookmarkStart w:id="29" w:name="_Ref519582439"/>
      <w:bookmarkStart w:id="30" w:name="_Ref519582491"/>
      <w:bookmarkStart w:id="31" w:name="_Toc52020574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w:t>
      </w:r>
      <w:r w:rsidR="00E975A2">
        <w:rPr>
          <w:noProof/>
        </w:rPr>
        <w:fldChar w:fldCharType="end"/>
      </w:r>
      <w:bookmarkEnd w:id="27"/>
      <w:r>
        <w:t xml:space="preserve"> </w:t>
      </w:r>
      <w:bookmarkStart w:id="32" w:name="_Ref519582421"/>
      <w:r>
        <w:t>Traitement de différent</w:t>
      </w:r>
      <w:r w:rsidR="00744575">
        <w:t>e</w:t>
      </w:r>
      <w:r>
        <w:t>s modélisations</w:t>
      </w:r>
      <w:bookmarkEnd w:id="28"/>
      <w:bookmarkEnd w:id="29"/>
      <w:bookmarkEnd w:id="30"/>
      <w:bookmarkEnd w:id="31"/>
      <w:bookmarkEnd w:id="32"/>
    </w:p>
    <w:p w:rsidR="007064D7" w:rsidRPr="00C43C73" w:rsidRDefault="00C43C73" w:rsidP="00C43C73">
      <w:r>
        <w:t>Sur la fig</w:t>
      </w:r>
      <w:r w:rsidR="00AA3BD3">
        <w:t xml:space="preserve">ure ci-dessus, il y est montré </w:t>
      </w:r>
      <w:r w:rsidR="00BF5F9D">
        <w:t>13</w:t>
      </w:r>
      <w:r>
        <w:t xml:space="preserve"> méthodes de traitement pour arriver à une modélisation.</w:t>
      </w:r>
      <w:r w:rsidR="007064D7">
        <w:t xml:space="preserve"> Dans ce travail de bachelor, elles ne seront pas toutes expérimentées. Le but de cette ligne de traitement et de pouvoir définir la meilleure méthode pour chaque cas de modélisation ou pour chaque type de secteur de chantier. Ainsi, en essayant plusieurs modélisations par traitement, nous pouvons définir quelle méthode est la plus simple, la</w:t>
      </w:r>
      <w:r w:rsidR="00CB2B8F">
        <w:t xml:space="preserve"> plus précise ou la plus rapide tout en sachant qu’il existe </w:t>
      </w:r>
      <w:r w:rsidR="003F7732">
        <w:t>peut-être d’autres méthodologies</w:t>
      </w:r>
      <w:r w:rsidR="00CB2B8F">
        <w:t>.</w:t>
      </w:r>
    </w:p>
    <w:p w:rsidR="003D45B9" w:rsidRDefault="003D45B9" w:rsidP="003D45B9">
      <w:pPr>
        <w:pStyle w:val="Titre1"/>
      </w:pPr>
      <w:bookmarkStart w:id="33" w:name="_Toc520205691"/>
      <w:r w:rsidRPr="00A27ECB">
        <w:t>Application terrain des tests</w:t>
      </w:r>
      <w:bookmarkEnd w:id="33"/>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34" w:name="_Toc520205692"/>
      <w:r w:rsidRPr="00A27ECB">
        <w:lastRenderedPageBreak/>
        <w:t>Définition du secteur de test</w:t>
      </w:r>
      <w:bookmarkEnd w:id="34"/>
    </w:p>
    <w:p w:rsidR="008129D9" w:rsidRDefault="008129D9" w:rsidP="008129D9">
      <w:r>
        <w:t>Le bâtiment choisi est l’église de Lavigny. L’église a une surface au sol de 232m². Elle comporte un appartement, une pièce de culte, une salle commune, un clocher et diverses autres pièces. Le clocher a une hauteur d’environ 23m.</w:t>
      </w:r>
    </w:p>
    <w:p w:rsidR="008129D9" w:rsidRDefault="00A46780" w:rsidP="008129D9">
      <w:r>
        <w:t>Les acquisitions et tests seront uniquement effectué</w:t>
      </w:r>
      <w:r w:rsidR="00E8560A">
        <w:t>s</w:t>
      </w:r>
      <w:r>
        <w:t xml:space="preserve"> </w:t>
      </w:r>
      <w:r w:rsidR="008129D9">
        <w:t xml:space="preserve">sur la partie de culte, </w:t>
      </w:r>
      <w:r w:rsidR="00E8560A">
        <w:t xml:space="preserve">du </w:t>
      </w:r>
      <w:r w:rsidR="008129D9">
        <w:t>clocher et</w:t>
      </w:r>
      <w:r w:rsidR="00E8560A">
        <w:t xml:space="preserve"> de</w:t>
      </w:r>
      <w:r w:rsidR="008129D9">
        <w:t xml:space="preserve"> la façade extérieur</w:t>
      </w:r>
      <w:r w:rsidR="00E8560A">
        <w:t>e</w:t>
      </w:r>
      <w:r w:rsidR="008129D9">
        <w:t xml:space="preserve"> au Sud-Est. Vous trouverez dans la </w:t>
      </w:r>
      <w:r w:rsidR="002B23BC">
        <w:fldChar w:fldCharType="begin"/>
      </w:r>
      <w:r w:rsidR="002B23BC">
        <w:instrText xml:space="preserve"> REF _Ref518375349 \h </w:instrText>
      </w:r>
      <w:r w:rsidR="002B23BC">
        <w:fldChar w:fldCharType="separate"/>
      </w:r>
      <w:r w:rsidR="00C9164A">
        <w:t xml:space="preserve">Figure </w:t>
      </w:r>
      <w:r w:rsidR="00C9164A">
        <w:rPr>
          <w:noProof/>
        </w:rPr>
        <w:t>4</w:t>
      </w:r>
      <w:r w:rsidR="002B23BC">
        <w:fldChar w:fldCharType="end"/>
      </w:r>
      <w:r w:rsidR="002B23BC">
        <w:t xml:space="preserve"> une photo</w:t>
      </w:r>
      <w:r w:rsidR="009517B5">
        <w:t xml:space="preserve"> de l’église et un schéma des différentes pièces</w:t>
      </w:r>
      <w:r w:rsidR="002B23BC">
        <w:t xml:space="preserve"> du rez. L’annexe </w:t>
      </w:r>
      <w:r w:rsidR="00AA74EF">
        <w:t>6 contient plus de photo pour permettre de mieux vous imprégniez du bâtiment.</w:t>
      </w:r>
    </w:p>
    <w:p w:rsidR="002B23BC" w:rsidRDefault="009517B5" w:rsidP="002B23BC">
      <w:pPr>
        <w:pStyle w:val="figure"/>
      </w:pPr>
      <w:r w:rsidRPr="009517B5">
        <w:rPr>
          <w:noProof/>
          <w:lang w:eastAsia="fr-CH"/>
        </w:rPr>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35" w:name="_Ref518375349"/>
      <w:bookmarkStart w:id="36" w:name="_Ref518376211"/>
      <w:bookmarkStart w:id="37" w:name="_Toc52020575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4</w:t>
      </w:r>
      <w:r w:rsidR="00E975A2">
        <w:rPr>
          <w:noProof/>
        </w:rPr>
        <w:fldChar w:fldCharType="end"/>
      </w:r>
      <w:bookmarkEnd w:id="35"/>
      <w:r>
        <w:t xml:space="preserve"> Détails de l'église</w:t>
      </w:r>
      <w:bookmarkEnd w:id="36"/>
      <w:bookmarkEnd w:id="37"/>
    </w:p>
    <w:p w:rsidR="00336B62" w:rsidRPr="00336B62" w:rsidRDefault="001F47A7" w:rsidP="00336B62">
      <w:pPr>
        <w:pStyle w:val="Titre2"/>
      </w:pPr>
      <w:bookmarkStart w:id="38" w:name="_Toc520205693"/>
      <w:r w:rsidRPr="00A27ECB">
        <w:t>Matériels utilisés</w:t>
      </w:r>
      <w:bookmarkEnd w:id="38"/>
    </w:p>
    <w:p w:rsidR="00AA74EF" w:rsidRDefault="00AA74EF" w:rsidP="00AA74EF">
      <w:r>
        <w:t>Le choix du matériel s’est fait en fonction du mandant et de la demande de l’expert. Le mandant (« Bureau d’étude Rossier  SA ») possè</w:t>
      </w:r>
      <w:r w:rsidR="003019A9">
        <w:t>de actuellement un scanner P20,</w:t>
      </w:r>
      <w:r>
        <w:t xml:space="preserve"> un appareil photo de type Canon EOS</w:t>
      </w:r>
      <w:r w:rsidR="003019A9">
        <w:t xml:space="preserve"> et des stations totales </w:t>
      </w:r>
      <w:r w:rsidR="00E8560A">
        <w:t>L</w:t>
      </w:r>
      <w:r w:rsidR="003019A9">
        <w:t>eica</w:t>
      </w:r>
      <w:r>
        <w:t xml:space="preserve">. Nous avons donc utilisé des appareils similaires disponible à la HEIG-VD. Il </w:t>
      </w:r>
      <w:r w:rsidR="003019A9">
        <w:t>s’agit du scanner P40 de Leica,</w:t>
      </w:r>
      <w:r>
        <w:t xml:space="preserve"> de l’appareil photo Canon EOS 5DS R</w:t>
      </w:r>
      <w:r w:rsidR="003019A9">
        <w:t xml:space="preserve"> et de la station totale MS60 qui permet également d’effectuer des scans</w:t>
      </w:r>
      <w:r>
        <w:t>.</w:t>
      </w:r>
    </w:p>
    <w:p w:rsidR="00AA74EF" w:rsidRDefault="00AA74EF" w:rsidP="00AA74EF">
      <w:r>
        <w:t xml:space="preserve">L’expert voulant étudier la possibilité d’utiliser une caméra 360° dans ce genre projet, il </w:t>
      </w:r>
      <w:r w:rsidR="00481DE6">
        <w:t>est</w:t>
      </w:r>
      <w:r>
        <w:t xml:space="preserve"> décidé d’utiliser la caméra Ladybug disponible également à la HEIG-VD.</w:t>
      </w:r>
    </w:p>
    <w:p w:rsidR="00AA74EF" w:rsidRDefault="00AA74EF" w:rsidP="001F47A7">
      <w:r>
        <w:t>Le choix d’utiliser le scanner Faro</w:t>
      </w:r>
      <w:r w:rsidR="00336B62">
        <w:t xml:space="preserve"> Focus 3D 120</w:t>
      </w:r>
      <w:r>
        <w:t xml:space="preserve"> est dû au fait de pouvoir en comparer la rapidité d’acquisition et de traitement des nuages par rapport au P40.</w:t>
      </w:r>
    </w:p>
    <w:p w:rsidR="00336B62" w:rsidRDefault="00336B62" w:rsidP="001F47A7">
      <w:r>
        <w:t>Un scanner mobile a été également testé pour la partie du clocher afin de voir si cette nouvelle technologie serait utile pour ce genre de milieu.</w:t>
      </w:r>
    </w:p>
    <w:p w:rsidR="00CF39EB" w:rsidRPr="00A27ECB" w:rsidRDefault="00CF39EB" w:rsidP="001F47A7">
      <w:r>
        <w:t>Dans l’annexe 11 se trouve des remarques sur les divers appareils utilisés quant à leur utilité pour ce genre de travail.</w:t>
      </w:r>
    </w:p>
    <w:p w:rsidR="001F47A7" w:rsidRDefault="001F47A7" w:rsidP="001F47A7">
      <w:pPr>
        <w:pStyle w:val="Titre2"/>
      </w:pPr>
      <w:bookmarkStart w:id="39" w:name="_Toc520205694"/>
      <w:r w:rsidRPr="00A27ECB">
        <w:t>Explication des étapes de terrain</w:t>
      </w:r>
      <w:bookmarkEnd w:id="39"/>
    </w:p>
    <w:p w:rsidR="00456EC5" w:rsidRPr="00456EC5" w:rsidRDefault="00456EC5" w:rsidP="00456EC5">
      <w:r>
        <w:t xml:space="preserve">Avant, d’aller effectuer les mesures, un plan de travail a été effectué afin d’avoir une ligne de conduite pour pouvoir faire les tests expliqués au chapitre </w:t>
      </w:r>
      <w:r>
        <w:fldChar w:fldCharType="begin"/>
      </w:r>
      <w:r>
        <w:instrText xml:space="preserve"> REF _Ref518551107 \r \h </w:instrText>
      </w:r>
      <w:r>
        <w:fldChar w:fldCharType="separate"/>
      </w:r>
      <w:r w:rsidR="00C9164A">
        <w:t>3</w:t>
      </w:r>
      <w:r>
        <w:fldChar w:fldCharType="end"/>
      </w:r>
      <w:r>
        <w:t xml:space="preserve"> page </w:t>
      </w:r>
      <w:r>
        <w:fldChar w:fldCharType="begin"/>
      </w:r>
      <w:r>
        <w:instrText xml:space="preserve"> PAGEREF _Ref518551113 \h </w:instrText>
      </w:r>
      <w:r>
        <w:fldChar w:fldCharType="separate"/>
      </w:r>
      <w:r w:rsidR="00C9164A">
        <w:rPr>
          <w:noProof/>
        </w:rPr>
        <w:t>2</w:t>
      </w:r>
      <w:r>
        <w:fldChar w:fldCharType="end"/>
      </w:r>
      <w:r>
        <w:t>. Ce plan de t</w:t>
      </w:r>
      <w:r w:rsidR="004D1F0E">
        <w:t>ravail se trouve à l’annexe 10 et a permis ainsi de faire les différentes acquisitions sur une journée.</w:t>
      </w:r>
    </w:p>
    <w:p w:rsidR="00360BF0" w:rsidRPr="00A27ECB" w:rsidRDefault="00360BF0" w:rsidP="00AE5C63">
      <w:pPr>
        <w:pStyle w:val="Titre3"/>
      </w:pPr>
      <w:bookmarkStart w:id="40" w:name="_Toc517873417"/>
      <w:bookmarkStart w:id="41" w:name="_Toc520205695"/>
      <w:r w:rsidRPr="00A27ECB">
        <w:lastRenderedPageBreak/>
        <w:t>Séparation des zones de test</w:t>
      </w:r>
      <w:bookmarkEnd w:id="40"/>
      <w:bookmarkEnd w:id="41"/>
    </w:p>
    <w:p w:rsidR="00360BF0" w:rsidRPr="00A27ECB" w:rsidRDefault="00360BF0" w:rsidP="00360BF0">
      <w:r w:rsidRPr="00A27ECB">
        <w:t>Les tests seront séparés en 2 secteurs :</w:t>
      </w:r>
    </w:p>
    <w:p w:rsidR="00360BF0" w:rsidRPr="00A27ECB" w:rsidRDefault="00360BF0" w:rsidP="009627DD">
      <w:pPr>
        <w:pStyle w:val="Paragraphedeliste"/>
        <w:numPr>
          <w:ilvl w:val="0"/>
          <w:numId w:val="4"/>
        </w:numPr>
      </w:pPr>
      <w:r w:rsidRPr="00A27ECB">
        <w:t>L’église</w:t>
      </w:r>
    </w:p>
    <w:p w:rsidR="00360BF0" w:rsidRPr="00A27ECB" w:rsidRDefault="00360BF0" w:rsidP="009627DD">
      <w:pPr>
        <w:pStyle w:val="Paragraphedeliste"/>
        <w:numPr>
          <w:ilvl w:val="0"/>
          <w:numId w:val="3"/>
        </w:numPr>
      </w:pPr>
      <w:r w:rsidRPr="00A27ECB">
        <w:t>Le clocher</w:t>
      </w:r>
    </w:p>
    <w:p w:rsidR="00360BF0" w:rsidRDefault="00360BF0" w:rsidP="00360BF0">
      <w:r>
        <w:t xml:space="preserve">L’église servira de test des méthodes de traitement des mesures en manipulant de la photogrammétrie, différents scanners et en manipulant différentes méthodes de référencement. Pour le secteur de l’église seul </w:t>
      </w:r>
      <w:r w:rsidR="004D1F0E">
        <w:t>la salle de culte</w:t>
      </w:r>
      <w:r>
        <w:t xml:space="preserve">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C9164A">
        <w:t xml:space="preserve">Figure </w:t>
      </w:r>
      <w:r w:rsidR="00C9164A">
        <w:rPr>
          <w:noProof/>
        </w:rPr>
        <w:t>4</w:t>
      </w:r>
      <w:r w:rsidR="00336B62">
        <w:fldChar w:fldCharType="end"/>
      </w:r>
      <w:r w:rsidR="00336B62">
        <w:t xml:space="preserve"> page</w:t>
      </w:r>
      <w:r w:rsidR="004D1F0E">
        <w:t xml:space="preserve"> </w:t>
      </w:r>
      <w:r w:rsidR="004D1F0E">
        <w:fldChar w:fldCharType="begin"/>
      </w:r>
      <w:r w:rsidR="004D1F0E">
        <w:instrText xml:space="preserve"> PAGEREF _Ref518376211 \h </w:instrText>
      </w:r>
      <w:r w:rsidR="004D1F0E">
        <w:fldChar w:fldCharType="separate"/>
      </w:r>
      <w:r w:rsidR="00C9164A">
        <w:rPr>
          <w:noProof/>
        </w:rPr>
        <w:t>5</w:t>
      </w:r>
      <w:r w:rsidR="004D1F0E">
        <w:fldChar w:fldCharType="end"/>
      </w:r>
      <w:r w:rsidR="0026293E">
        <w:t>)</w:t>
      </w:r>
      <w:r>
        <w:t>.</w:t>
      </w:r>
      <w:r w:rsidR="004D1F0E">
        <w:t xml:space="preserve"> La salle de culte a été choisi car elle contient des murs lisses et il sera intéressant de voir si le traitement de la photogrammétrie peut être fait dans cette pièce. Il permet ainsi de mettre en valeur les problèmes de la photogrammétrie sur</w:t>
      </w:r>
      <w:r w:rsidR="00A46780">
        <w:t xml:space="preserve"> certaines textures. La façade S</w:t>
      </w:r>
      <w:r w:rsidR="004D1F0E">
        <w:t>u</w:t>
      </w:r>
      <w:r w:rsidR="00A46780">
        <w:t>d</w:t>
      </w:r>
      <w:r w:rsidR="004D1F0E">
        <w:t xml:space="preserve"> a été choisie car elle contient beaucoup d’élément comme un décrochement et un multitude d’ouverture. Avec ces 2 lieux, il est également possible de tester la liaison intérieur-extérieur.</w:t>
      </w:r>
    </w:p>
    <w:p w:rsidR="00360BF0" w:rsidRDefault="00360BF0" w:rsidP="00360BF0">
      <w:r>
        <w:t xml:space="preserve">Le deuxième secteur « clocher » où le but est de pouvoir </w:t>
      </w:r>
      <w:r w:rsidR="004D1F0E">
        <w:t>trouver une méthode qui permet d’obtenir</w:t>
      </w:r>
      <w:r>
        <w:t xml:space="preserve"> un nuage dans un milieu confiné. Dans ce secteur, nous avons essayé 3 méthodes :</w:t>
      </w:r>
    </w:p>
    <w:p w:rsidR="00360BF0" w:rsidRDefault="00360BF0" w:rsidP="009627DD">
      <w:pPr>
        <w:pStyle w:val="Paragraphedeliste"/>
        <w:numPr>
          <w:ilvl w:val="0"/>
          <w:numId w:val="3"/>
        </w:numPr>
      </w:pPr>
      <w:r>
        <w:t>Héron</w:t>
      </w:r>
      <w:r w:rsidR="00336B62">
        <w:t xml:space="preserve"> AC1</w:t>
      </w:r>
      <w:r>
        <w:t> : scanner mobile permettant de se déplacer tout en scannant</w:t>
      </w:r>
    </w:p>
    <w:p w:rsidR="00360BF0" w:rsidRPr="00A27ECB" w:rsidRDefault="00360BF0" w:rsidP="009627DD">
      <w:pPr>
        <w:pStyle w:val="Paragraphedeliste"/>
        <w:numPr>
          <w:ilvl w:val="0"/>
          <w:numId w:val="3"/>
        </w:numPr>
      </w:pPr>
      <w:r w:rsidRPr="00A27ECB">
        <w:t>Faro : petit scanner pouvant être placé facilement dans de petit endroit et pouvant scanner de manière inclinée</w:t>
      </w:r>
    </w:p>
    <w:p w:rsidR="00360BF0" w:rsidRPr="00A27ECB" w:rsidRDefault="00360BF0" w:rsidP="009627DD">
      <w:pPr>
        <w:pStyle w:val="Paragraphedeliste"/>
        <w:numPr>
          <w:ilvl w:val="0"/>
          <w:numId w:val="3"/>
        </w:numPr>
      </w:pPr>
      <w:r w:rsidRPr="00A27ECB">
        <w:t>Vidéo : faire de la photogrammétrie sur la base d’une vidéo prise au CANON EOS.</w:t>
      </w:r>
    </w:p>
    <w:p w:rsidR="00360BF0" w:rsidRPr="00A27ECB" w:rsidRDefault="00360BF0" w:rsidP="00AE5C63">
      <w:pPr>
        <w:pStyle w:val="Titre3"/>
      </w:pPr>
      <w:bookmarkStart w:id="42" w:name="_Toc517873418"/>
      <w:bookmarkStart w:id="43" w:name="_Toc520205696"/>
      <w:r w:rsidRPr="00A27ECB">
        <w:t>Église</w:t>
      </w:r>
      <w:bookmarkEnd w:id="42"/>
      <w:bookmarkEnd w:id="43"/>
    </w:p>
    <w:p w:rsidR="00360BF0" w:rsidRDefault="00360BF0" w:rsidP="00360BF0">
      <w:r w:rsidRPr="00A27ECB">
        <w:t>Une polygonale fermée au</w:t>
      </w:r>
      <w:r>
        <w:t xml:space="preserve"> MS60 permet de lever les différentes cibles utiles pour le référencement des nuages</w:t>
      </w:r>
      <w:r w:rsidR="004D1F0E">
        <w:t xml:space="preserve"> sur cibles</w:t>
      </w:r>
      <w:r>
        <w:t>. Depuis 8001, 8002</w:t>
      </w:r>
      <w:r w:rsidR="004D1F0E">
        <w:t xml:space="preserve"> </w:t>
      </w:r>
      <w:r>
        <w:t>et 8004 des scans ont été effect</w:t>
      </w:r>
      <w:r w:rsidR="007433AE">
        <w:t>ués sur les façades de l’église</w:t>
      </w:r>
      <w:r w:rsidR="004D1F0E">
        <w:t xml:space="preserve"> (</w:t>
      </w:r>
      <w:r w:rsidR="004D1F0E">
        <w:fldChar w:fldCharType="begin"/>
      </w:r>
      <w:r w:rsidR="004D1F0E">
        <w:instrText xml:space="preserve"> REF _Ref518564006 \h </w:instrText>
      </w:r>
      <w:r w:rsidR="004D1F0E">
        <w:fldChar w:fldCharType="separate"/>
      </w:r>
      <w:r w:rsidR="00C9164A">
        <w:t xml:space="preserve">Figure </w:t>
      </w:r>
      <w:r w:rsidR="00C9164A">
        <w:rPr>
          <w:noProof/>
        </w:rPr>
        <w:t>10</w:t>
      </w:r>
      <w:r w:rsidR="004D1F0E">
        <w:fldChar w:fldCharType="end"/>
      </w:r>
      <w:r w:rsidR="004D1F0E">
        <w:t xml:space="preserve"> page </w:t>
      </w:r>
      <w:r w:rsidR="004D1F0E">
        <w:fldChar w:fldCharType="begin"/>
      </w:r>
      <w:r w:rsidR="004D1F0E">
        <w:instrText xml:space="preserve"> PAGEREF _Ref518725048 \h </w:instrText>
      </w:r>
      <w:r w:rsidR="004D1F0E">
        <w:fldChar w:fldCharType="separate"/>
      </w:r>
      <w:r w:rsidR="00C9164A">
        <w:rPr>
          <w:noProof/>
        </w:rPr>
        <w:t>11</w:t>
      </w:r>
      <w:r w:rsidR="004D1F0E">
        <w:fldChar w:fldCharType="end"/>
      </w:r>
      <w:r w:rsidR="004D1F0E">
        <w:t>)</w:t>
      </w:r>
      <w:r w:rsidR="007433AE">
        <w:t>. Ces scans sont directement référencés dans le bon système. Ils serviront de contrôle au référencement des divers autres nuages de points calculés.</w:t>
      </w:r>
      <w:r w:rsidR="00337B16">
        <w:t xml:space="preserve"> Pour le deuxième référencement</w:t>
      </w:r>
      <w:r w:rsidR="004D1F0E">
        <w:t xml:space="preserve"> (nuage-nuage)</w:t>
      </w:r>
      <w:r w:rsidR="00337B16">
        <w:t>, c’est le nuage levé depuis la station 8001 qui servira</w:t>
      </w:r>
      <w:r w:rsidR="00A46780">
        <w:t xml:space="preserve"> de</w:t>
      </w:r>
      <w:r w:rsidR="00337B16">
        <w:t xml:space="preserve"> base du géoréférencement.</w:t>
      </w:r>
    </w:p>
    <w:p w:rsidR="00360BF0" w:rsidRDefault="00360BF0" w:rsidP="00360BF0">
      <w:r>
        <w:t>Deux stations P40 permettent d’obtenir un nuage dense</w:t>
      </w:r>
      <w:r w:rsidR="00E8560A">
        <w:t xml:space="preserve"> de l’extérieur d’un</w:t>
      </w:r>
      <w:r w:rsidR="007433AE">
        <w:t xml:space="preserve"> point tous les 3mm à 10m</w:t>
      </w:r>
      <w:r>
        <w:t>. Les 5 stati</w:t>
      </w:r>
      <w:r w:rsidR="00E8560A">
        <w:t>ons Faro permettront</w:t>
      </w:r>
      <w:r>
        <w:t xml:space="preserve"> de faire un nuage de points</w:t>
      </w:r>
      <w:r w:rsidR="00E8560A">
        <w:t xml:space="preserve"> avec un</w:t>
      </w:r>
      <w:r w:rsidR="00A46780">
        <w:t xml:space="preserve"> point tous les 6mm à 10m</w:t>
      </w:r>
      <w:r>
        <w:t xml:space="preserve"> de l’intérieur et l’extérieur de l’église.</w:t>
      </w:r>
    </w:p>
    <w:p w:rsidR="0073405E" w:rsidRDefault="00B52A8A" w:rsidP="0073405E">
      <w:pPr>
        <w:pStyle w:val="figure"/>
      </w:pPr>
      <w:r>
        <w:rPr>
          <w:noProof/>
          <w:lang w:eastAsia="fr-CH"/>
        </w:rPr>
        <w:lastRenderedPageBreak/>
        <w:drawing>
          <wp:inline distT="0" distB="0" distL="0" distR="0">
            <wp:extent cx="5760720" cy="4073525"/>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ion-egli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pic:spPr>
                </pic:pic>
              </a:graphicData>
            </a:graphic>
          </wp:inline>
        </w:drawing>
      </w:r>
    </w:p>
    <w:p w:rsidR="00360BF0" w:rsidRDefault="0073405E" w:rsidP="0073405E">
      <w:pPr>
        <w:pStyle w:val="Lgende"/>
        <w:jc w:val="center"/>
      </w:pPr>
      <w:bookmarkStart w:id="44" w:name="_Toc52020575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w:t>
      </w:r>
      <w:r w:rsidR="00E975A2">
        <w:rPr>
          <w:noProof/>
        </w:rPr>
        <w:fldChar w:fldCharType="end"/>
      </w:r>
      <w:r>
        <w:t xml:space="preserve"> </w:t>
      </w:r>
      <w:r w:rsidRPr="008F655E">
        <w:t>Carte des mesures effectuées</w:t>
      </w:r>
      <w:bookmarkEnd w:id="44"/>
    </w:p>
    <w:p w:rsidR="00360BF0" w:rsidRDefault="00360BF0" w:rsidP="00360BF0">
      <w:r>
        <w:t>Pour le secteur de l’église, 3 séries de photos ont été prises. La première série fut prise au Canon EOS 5DS R e</w:t>
      </w:r>
      <w:r w:rsidR="00A46780">
        <w:t>n testant une liaison intérieur-</w:t>
      </w:r>
      <w:r>
        <w:t>extérieur. La deuxième prise est, comme pour la première à l’extérieur et à l’intérieur, mais établie avec la caméra Ladybug 360°. Quant à la dernière prise, il s’agit d’un vol extérieu</w:t>
      </w:r>
      <w:r w:rsidR="00A46780">
        <w:t>r au drone pour voir son apport.</w:t>
      </w:r>
    </w:p>
    <w:p w:rsidR="00360BF0" w:rsidRPr="00A27ECB" w:rsidRDefault="00360BF0" w:rsidP="00360BF0">
      <w:pPr>
        <w:pStyle w:val="Titre3"/>
      </w:pPr>
      <w:bookmarkStart w:id="45" w:name="_Toc517873419"/>
      <w:bookmarkStart w:id="46" w:name="_Toc520205697"/>
      <w:r w:rsidRPr="00A27ECB">
        <w:t>Comparaison des acquisitions</w:t>
      </w:r>
      <w:bookmarkEnd w:id="45"/>
      <w:bookmarkEnd w:id="46"/>
    </w:p>
    <w:p w:rsidR="00360BF0" w:rsidRPr="00A27ECB" w:rsidRDefault="00360BF0" w:rsidP="00360BF0">
      <w:pPr>
        <w:pStyle w:val="Titre4"/>
      </w:pPr>
      <w:bookmarkStart w:id="47" w:name="_Toc517873421"/>
      <w:bookmarkStart w:id="48" w:name="_Toc520205698"/>
      <w:r w:rsidRPr="00A27ECB">
        <w:t>Scanner</w:t>
      </w:r>
      <w:bookmarkEnd w:id="47"/>
      <w:bookmarkEnd w:id="48"/>
    </w:p>
    <w:p w:rsidR="00360BF0" w:rsidRPr="00A27ECB" w:rsidRDefault="00360BF0" w:rsidP="00360BF0">
      <w:r w:rsidRPr="00A27ECB">
        <w:t>Le temps d’acquisition des scanners dépend du paramétrage des appareils et de sa rapidité de mesure de points</w:t>
      </w:r>
      <w:r w:rsidR="00E8560A">
        <w:t>.</w:t>
      </w:r>
    </w:p>
    <w:p w:rsidR="00360BF0" w:rsidRPr="00A27ECB" w:rsidRDefault="00360BF0" w:rsidP="00360BF0">
      <w:pPr>
        <w:pStyle w:val="titredeparagraphe"/>
      </w:pPr>
      <w:r w:rsidRPr="00A27ECB">
        <w:t>Faro</w:t>
      </w:r>
    </w:p>
    <w:p w:rsidR="00360BF0" w:rsidRDefault="00360BF0" w:rsidP="00360BF0">
      <w:r w:rsidRPr="00A27ECB">
        <w:t>Un station Faro prend 11minutes</w:t>
      </w:r>
      <w:r w:rsidR="00514674">
        <w:t xml:space="preserve"> 29secondes</w:t>
      </w:r>
      <w:r w:rsidRPr="00A27ECB">
        <w:t xml:space="preserve"> avec les paramètres effectués pour cette partie de terrain (Qualité : 4x / densité : 1 pts tous les 6mm à 10m / Colorisation du nuage). 5 stations sont effectuées, il faut alors environ 1h pour faire l’entier de l’acquisition. </w:t>
      </w:r>
      <w:r w:rsidR="0020387D">
        <w:t>Uniquement pour</w:t>
      </w:r>
      <w:r w:rsidRPr="00A27ECB">
        <w:t xml:space="preserve"> l’extérieur, il suffit de 25 minutes.</w:t>
      </w:r>
      <w:r w:rsidR="004D1F0E">
        <w:t xml:space="preserve"> 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lastRenderedPageBreak/>
        <w:drawing>
          <wp:inline distT="0" distB="0" distL="0" distR="0">
            <wp:extent cx="2070092" cy="1440000"/>
            <wp:effectExtent l="0" t="0" r="6985"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0092" cy="1440000"/>
                    </a:xfrm>
                    <a:prstGeom prst="rect">
                      <a:avLst/>
                    </a:prstGeom>
                    <a:noFill/>
                    <a:ln>
                      <a:noFill/>
                    </a:ln>
                  </pic:spPr>
                </pic:pic>
              </a:graphicData>
            </a:graphic>
          </wp:inline>
        </w:drawing>
      </w:r>
    </w:p>
    <w:p w:rsidR="00514674" w:rsidRDefault="00514674" w:rsidP="00514674">
      <w:pPr>
        <w:pStyle w:val="Lgende"/>
        <w:jc w:val="center"/>
      </w:pPr>
      <w:bookmarkStart w:id="49" w:name="_Toc52020575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6</w:t>
      </w:r>
      <w:r w:rsidR="00E975A2">
        <w:rPr>
          <w:noProof/>
        </w:rPr>
        <w:fldChar w:fldCharType="end"/>
      </w:r>
      <w:r>
        <w:t xml:space="preserve"> Paramétrage de scan Faro</w:t>
      </w:r>
      <w:bookmarkEnd w:id="49"/>
    </w:p>
    <w:p w:rsidR="00360BF0" w:rsidRPr="00A27ECB" w:rsidRDefault="00360BF0" w:rsidP="00360BF0">
      <w:pPr>
        <w:pStyle w:val="titredeparagraphe"/>
      </w:pPr>
      <w:r w:rsidRPr="00A27ECB">
        <w:t>P40</w:t>
      </w:r>
    </w:p>
    <w:p w:rsidR="00360BF0" w:rsidRDefault="00360BF0" w:rsidP="00AC3437">
      <w:r w:rsidRPr="00A27ECB">
        <w:t>Avec un densité d’environ 1 pts tous les 3mm à 10</w:t>
      </w:r>
      <w:r w:rsidR="007141AD">
        <w:t>m</w:t>
      </w:r>
      <w:r w:rsidR="00514674">
        <w:t xml:space="preserve"> et avec la colorisation</w:t>
      </w:r>
      <w:r w:rsidRPr="00A27ECB">
        <w:t>, le temps de station est de</w:t>
      </w:r>
      <w:r w:rsidR="00514674">
        <w:t xml:space="preserve"> 10</w:t>
      </w:r>
      <w:r w:rsidR="00E8560A">
        <w:t xml:space="preserve"> </w:t>
      </w:r>
      <w:r w:rsidR="00514674">
        <w:t>minutes 52</w:t>
      </w:r>
      <w:r w:rsidR="00E8560A">
        <w:t xml:space="preserve"> </w:t>
      </w:r>
      <w:r w:rsidR="00514674">
        <w:t>seconde</w:t>
      </w:r>
      <w:r w:rsidR="00E8560A">
        <w:t>s</w:t>
      </w:r>
      <w:r w:rsidR="00514674">
        <w:t xml:space="preserve"> pour effectuer un scan global</w:t>
      </w:r>
      <w:r w:rsidR="00092B33">
        <w:t>.</w:t>
      </w:r>
      <w:r w:rsidR="00514674">
        <w:t xml:space="preserve"> Par contre, sur le terrain, il faut horizontaliser l’appareil et les cibles ont été mesurée</w:t>
      </w:r>
      <w:r w:rsidR="00E8560A">
        <w:t>s</w:t>
      </w:r>
      <w:r w:rsidR="00514674">
        <w:t xml:space="preserve"> en dehors du scan global. Il faut donc par station 20</w:t>
      </w:r>
      <w:r w:rsidR="00A46780">
        <w:t>-25</w:t>
      </w:r>
      <w:r w:rsidR="00514674">
        <w:t>minutes. Vu la densité de points, la mesure sur cible</w:t>
      </w:r>
      <w:r w:rsidR="00946F3F">
        <w:t>s</w:t>
      </w:r>
      <w:r w:rsidR="00514674">
        <w:t xml:space="preserve"> en dehors du scan global n’aura</w:t>
      </w:r>
      <w:r w:rsidR="00946F3F">
        <w:t xml:space="preserve"> pas été nécessaire.</w:t>
      </w:r>
      <w:r w:rsidR="00514674">
        <w:t xml:space="preserve"> </w:t>
      </w:r>
      <w:r w:rsidR="00092B33" w:rsidRPr="00092B33">
        <w:t>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drawing>
          <wp:inline distT="0" distB="0" distL="0" distR="0">
            <wp:extent cx="1715388" cy="1440000"/>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5388" cy="1440000"/>
                    </a:xfrm>
                    <a:prstGeom prst="rect">
                      <a:avLst/>
                    </a:prstGeom>
                    <a:noFill/>
                    <a:ln>
                      <a:noFill/>
                    </a:ln>
                  </pic:spPr>
                </pic:pic>
              </a:graphicData>
            </a:graphic>
          </wp:inline>
        </w:drawing>
      </w:r>
    </w:p>
    <w:p w:rsidR="00514674" w:rsidRDefault="00514674" w:rsidP="00514674">
      <w:pPr>
        <w:pStyle w:val="Lgende"/>
        <w:jc w:val="center"/>
      </w:pPr>
      <w:bookmarkStart w:id="50" w:name="_Ref519694137"/>
      <w:bookmarkStart w:id="51" w:name="_Ref519694141"/>
      <w:bookmarkStart w:id="52" w:name="_Toc52020575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7</w:t>
      </w:r>
      <w:r w:rsidR="00E975A2">
        <w:rPr>
          <w:noProof/>
        </w:rPr>
        <w:fldChar w:fldCharType="end"/>
      </w:r>
      <w:bookmarkEnd w:id="50"/>
      <w:r>
        <w:t xml:space="preserve"> Paramétrage de scan P40</w:t>
      </w:r>
      <w:bookmarkEnd w:id="51"/>
      <w:bookmarkEnd w:id="52"/>
    </w:p>
    <w:p w:rsidR="00AE5C63" w:rsidRPr="00A27ECB" w:rsidRDefault="00AE5C63" w:rsidP="009627DD">
      <w:pPr>
        <w:pStyle w:val="Titre4"/>
        <w:numPr>
          <w:ilvl w:val="3"/>
          <w:numId w:val="6"/>
        </w:numPr>
      </w:pPr>
      <w:bookmarkStart w:id="53" w:name="_Toc517873420"/>
      <w:bookmarkStart w:id="54" w:name="_Toc520205699"/>
      <w:r w:rsidRPr="00A27ECB">
        <w:t>Photogrammétrie</w:t>
      </w:r>
      <w:bookmarkEnd w:id="53"/>
      <w:bookmarkEnd w:id="54"/>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Default="00AE5C63" w:rsidP="00AE5C63">
      <w:r w:rsidRPr="00A27ECB">
        <w:t>Des points de calage doivent obligatoire</w:t>
      </w:r>
      <w:r w:rsidR="00E8560A">
        <w:t>ment</w:t>
      </w:r>
      <w:r w:rsidRPr="00A27ECB">
        <w:t xml:space="preserve"> être vu dans les photos afin de définir un facteur d’échelle à nos photos.</w:t>
      </w:r>
    </w:p>
    <w:p w:rsidR="000877CA" w:rsidRDefault="00092B33" w:rsidP="00AE5C63">
      <w:r>
        <w:t>Lors de la prise de photo</w:t>
      </w:r>
      <w:r w:rsidR="00E8560A">
        <w:t>s</w:t>
      </w:r>
      <w:r>
        <w:t>, l’entrée de l’église était à l’ombre. Il n’y a alors pas eu de problème de luminosité entre l’intérieur et l’extérieur qui aurait posé des problèmes lors de l’aérotriangulation. Une possibilité si la luminosité est très différente entre l’intérieur et l’extérieur serait de faire des photos HDR</w:t>
      </w:r>
      <w:r w:rsidR="00FD4C44">
        <w:t xml:space="preserve"> (</w:t>
      </w:r>
      <w:r w:rsidR="00FD4C44">
        <w:fldChar w:fldCharType="begin"/>
      </w:r>
      <w:r w:rsidR="00FD4C44">
        <w:instrText xml:space="preserve"> REF _Ref519849117 \h </w:instrText>
      </w:r>
      <w:r w:rsidR="00FD4C44">
        <w:fldChar w:fldCharType="separate"/>
      </w:r>
      <w:r w:rsidR="00C9164A">
        <w:t xml:space="preserve">Figure </w:t>
      </w:r>
      <w:r w:rsidR="00C9164A">
        <w:rPr>
          <w:noProof/>
        </w:rPr>
        <w:t>8</w:t>
      </w:r>
      <w:r w:rsidR="00FD4C44">
        <w:fldChar w:fldCharType="end"/>
      </w:r>
      <w:r w:rsidR="00FD4C44">
        <w:t>)</w:t>
      </w:r>
      <w:r>
        <w:t>.</w:t>
      </w: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pPr>
    </w:p>
    <w:p w:rsidR="000877CA" w:rsidRDefault="000877CA" w:rsidP="000877CA">
      <w:pPr>
        <w:pStyle w:val="Lgende"/>
        <w:jc w:val="center"/>
      </w:pPr>
      <w:bookmarkStart w:id="55" w:name="_Ref519849117"/>
      <w:bookmarkStart w:id="56" w:name="_Ref519849112"/>
      <w:bookmarkStart w:id="57" w:name="_Toc520205754"/>
      <w:r>
        <w:t xml:space="preserve">Figure </w:t>
      </w:r>
      <w:r w:rsidR="00443DE9">
        <w:rPr>
          <w:noProof/>
        </w:rPr>
        <w:fldChar w:fldCharType="begin"/>
      </w:r>
      <w:r w:rsidR="00443DE9">
        <w:rPr>
          <w:noProof/>
        </w:rPr>
        <w:instrText xml:space="preserve"> SEQ Figure \* ARABIC </w:instrText>
      </w:r>
      <w:r w:rsidR="00443DE9">
        <w:rPr>
          <w:noProof/>
        </w:rPr>
        <w:fldChar w:fldCharType="separate"/>
      </w:r>
      <w:r w:rsidR="00C9164A">
        <w:rPr>
          <w:noProof/>
        </w:rPr>
        <w:t>8</w:t>
      </w:r>
      <w:r w:rsidR="00443DE9">
        <w:rPr>
          <w:noProof/>
        </w:rPr>
        <w:fldChar w:fldCharType="end"/>
      </w:r>
      <w:bookmarkEnd w:id="55"/>
      <w:r>
        <w:t xml:space="preserve"> </w:t>
      </w:r>
      <w:r w:rsidR="00FD4C44">
        <w:t>Luminosité</w:t>
      </w:r>
      <w:r>
        <w:t xml:space="preserve"> intérieur-extérieur</w:t>
      </w:r>
      <w:bookmarkEnd w:id="56"/>
      <w:bookmarkEnd w:id="57"/>
    </w:p>
    <w:p w:rsidR="00AE5C63" w:rsidRPr="00A27ECB" w:rsidRDefault="00AE5C63" w:rsidP="00AE5C63">
      <w:pPr>
        <w:pStyle w:val="titredeparagraphe"/>
      </w:pPr>
      <w:r w:rsidRPr="00A27ECB">
        <w:t>Canon EOS 5DS R</w:t>
      </w:r>
    </w:p>
    <w:p w:rsidR="00AE5C63" w:rsidRPr="00A27ECB" w:rsidRDefault="00AE5C63" w:rsidP="00AE5C63">
      <w:r w:rsidRPr="00A27ECB">
        <w:t xml:space="preserve">En moins de 40 minutes, l’entier des photos ont été prises à l’intérieur et l’extérieur en comptant le changement d’objectif. Si les photos sont prises seulement à l’extérieur, il suffirait de 15 minutes </w:t>
      </w:r>
      <w:r w:rsidRPr="00A27ECB">
        <w:lastRenderedPageBreak/>
        <w:t>pour les prendre.</w:t>
      </w:r>
      <w:r w:rsidR="00A46780">
        <w:t xml:space="preserve"> Il a été utilisé 2 objectifs, un de 28mm et une de 14mm. L’objectif de 28mm est utilisé à l’extérieur pour avoir un</w:t>
      </w:r>
      <w:r w:rsidR="00FF10C6">
        <w:t>e</w:t>
      </w:r>
      <w:r w:rsidR="00A46780">
        <w:t xml:space="preserve"> grand</w:t>
      </w:r>
      <w:r w:rsidR="00FF10C6">
        <w:t>e</w:t>
      </w:r>
      <w:r w:rsidR="00A46780">
        <w:t xml:space="preserve"> résolution sur les murs avec des photos p</w:t>
      </w:r>
      <w:r w:rsidR="00FF10C6">
        <w:t>rise</w:t>
      </w:r>
      <w:r w:rsidR="00E8560A">
        <w:t>s</w:t>
      </w:r>
      <w:r w:rsidR="00FF10C6">
        <w:t xml:space="preserve"> à environ 10m de la façade. L’objectif 14mm est utilisé pour l’intérieur afin d’avoir une grande ouverture et ainsi permettre de voir beaucoup d’élément</w:t>
      </w:r>
      <w:r w:rsidR="00E8560A">
        <w:t>s</w:t>
      </w:r>
      <w:r w:rsidR="00FF10C6">
        <w:t xml:space="preserve"> à l’intérieur. La résolution reste de bonne qualité car l</w:t>
      </w:r>
      <w:r w:rsidR="00E8560A">
        <w:t>es</w:t>
      </w:r>
      <w:r w:rsidR="00FF10C6">
        <w:t xml:space="preserve"> photo</w:t>
      </w:r>
      <w:r w:rsidR="00E8560A">
        <w:t>s</w:t>
      </w:r>
      <w:r w:rsidR="00FF10C6">
        <w:t xml:space="preserve"> sont prise</w:t>
      </w:r>
      <w:r w:rsidR="00E8560A">
        <w:t>s</w:t>
      </w:r>
      <w:r w:rsidR="00FF10C6">
        <w:t xml:space="preserve"> à moins de 4m des murs.</w:t>
      </w:r>
    </w:p>
    <w:p w:rsidR="00AE5C63" w:rsidRPr="00A27ECB" w:rsidRDefault="00AE5C63" w:rsidP="00AE5C63">
      <w:pPr>
        <w:pStyle w:val="titredeparagraphe"/>
      </w:pPr>
      <w:r w:rsidRPr="00A27ECB">
        <w:t>Drone Bebop 2</w:t>
      </w:r>
    </w:p>
    <w:p w:rsidR="00AE5C63" w:rsidRDefault="00AE5C63" w:rsidP="00AE5C63">
      <w:r w:rsidRPr="00A27ECB">
        <w:t>Il suffit de 20 minutes pour prendre l’entier des photos. La contrainte pour ce drone est la météo. S’il y a trop de vent, il est impossible de le faire voler. L’autre contrainte est le pilotage du drone dans un milieu urbain avec divers éléments en hauteur (arbres, …)</w:t>
      </w:r>
      <w:r w:rsidR="00FF10C6">
        <w:t>.</w:t>
      </w:r>
    </w:p>
    <w:p w:rsidR="00FF10C6" w:rsidRPr="00A27ECB" w:rsidRDefault="00FF10C6" w:rsidP="00AE5C63">
      <w:r>
        <w:t>Pour le vol l’application Pix4D</w:t>
      </w:r>
      <w:r w:rsidR="0020387D">
        <w:t xml:space="preserve"> </w:t>
      </w:r>
      <w:r>
        <w:t>Capture a été utilisé. Elle a l’avantage de permettre de prendre des photos automatiques en fonction du déplacement du drone. Par exemple, lorsque le drone se déplace de 2m, il prend une photo.</w:t>
      </w:r>
    </w:p>
    <w:p w:rsidR="00AE5C63" w:rsidRPr="00A27ECB" w:rsidRDefault="00AE5C63" w:rsidP="00AE5C63">
      <w:pPr>
        <w:pStyle w:val="titredeparagraphe"/>
      </w:pPr>
      <w:r w:rsidRPr="00A27ECB">
        <w:t>Ladybug</w:t>
      </w:r>
    </w:p>
    <w:p w:rsidR="00AE5C63" w:rsidRPr="00A27ECB" w:rsidRDefault="00AE5C63" w:rsidP="00AE5C63">
      <w:r w:rsidRPr="00A27ECB">
        <w:t>La mise en place de la Ladybug est la plus grande contrainte de l’acquisition. Il faut ainsi trouver une prise électrique et avoir une rallonge. Il faut également avoir un ordinateur qu’il faut déplacer avec la Ladybug.</w:t>
      </w:r>
      <w:r w:rsidR="00FF10C6">
        <w:t xml:space="preserve"> Il est également diffici</w:t>
      </w:r>
      <w:r w:rsidR="00E8560A">
        <w:t>le de ne pas être sur une voir deux photos de la ladybug vu que les photos font 360°.</w:t>
      </w:r>
    </w:p>
    <w:p w:rsidR="00AE5C63" w:rsidRPr="00A27ECB" w:rsidRDefault="00AE5C63" w:rsidP="00C71CD3">
      <w:r w:rsidRPr="00A27ECB">
        <w:t>La prise de photo</w:t>
      </w:r>
      <w:r w:rsidR="00E8560A">
        <w:t>s</w:t>
      </w:r>
      <w:r w:rsidRPr="00A27ECB">
        <w:t xml:space="preserve"> a duré environ 10 minutes mais au total, avec la mise en</w:t>
      </w:r>
      <w:r w:rsidR="00C71CD3">
        <w:t xml:space="preserve"> place, cela a pris 25 minutes.</w:t>
      </w:r>
    </w:p>
    <w:p w:rsidR="00360BF0" w:rsidRPr="00A27ECB" w:rsidRDefault="00360BF0" w:rsidP="00360BF0">
      <w:pPr>
        <w:pStyle w:val="Titre2"/>
      </w:pPr>
      <w:bookmarkStart w:id="58" w:name="_Toc517873422"/>
      <w:bookmarkStart w:id="59" w:name="_Ref518727177"/>
      <w:bookmarkStart w:id="60" w:name="_Ref518727183"/>
      <w:bookmarkStart w:id="61" w:name="_Toc520205700"/>
      <w:r w:rsidRPr="00A27ECB">
        <w:t>Clocher</w:t>
      </w:r>
      <w:bookmarkEnd w:id="58"/>
      <w:bookmarkEnd w:id="59"/>
      <w:bookmarkEnd w:id="60"/>
      <w:bookmarkEnd w:id="61"/>
    </w:p>
    <w:p w:rsidR="00360BF0" w:rsidRPr="00DD4BCA" w:rsidRDefault="00360BF0" w:rsidP="00360BF0">
      <w:r>
        <w:t>Pour le clocher, nous avons fait une polygonale aller-retour au MS60 (points 8003, 8005, 8006 et 8007) dans la première partie du clocher. Sur la station 800</w:t>
      </w:r>
      <w:r w:rsidR="00E8560A">
        <w:t>7, un petit secteur a été scanné</w:t>
      </w:r>
      <w:r>
        <w:t xml:space="preserve"> afin d’avoir un contrôle du résultat obtenu dans la montée des escaliers. Les trépieds des stations MS60 ont été laissés en place pour permettre de positionner </w:t>
      </w:r>
      <w:r w:rsidR="00481DE6">
        <w:t xml:space="preserve">des scans de Faro. Cela permet </w:t>
      </w:r>
      <w:r>
        <w:t xml:space="preserve">ainsi de référencer les nuages Faro du clocher par rapport au reste du projet vu qu’on connait la position de 4 </w:t>
      </w:r>
      <w:r w:rsidR="00DC0FE7">
        <w:t xml:space="preserve">stations. </w:t>
      </w:r>
      <w:r>
        <w:t>A l’intérieur du clocher, nous avons fait 6 autres stations Faro</w:t>
      </w:r>
      <w:r w:rsidR="00092B33">
        <w:t xml:space="preserve"> (</w:t>
      </w:r>
      <w:r w:rsidR="00092B33">
        <w:fldChar w:fldCharType="begin"/>
      </w:r>
      <w:r w:rsidR="00092B33">
        <w:instrText xml:space="preserve"> REF _Ref518725425 \h </w:instrText>
      </w:r>
      <w:r w:rsidR="00092B33">
        <w:fldChar w:fldCharType="separate"/>
      </w:r>
      <w:r w:rsidR="00C9164A">
        <w:t xml:space="preserve">Figure </w:t>
      </w:r>
      <w:r w:rsidR="00C9164A">
        <w:rPr>
          <w:noProof/>
        </w:rPr>
        <w:t>9</w:t>
      </w:r>
      <w:r w:rsidR="00092B33">
        <w:fldChar w:fldCharType="end"/>
      </w:r>
      <w:r w:rsidR="00092B33">
        <w:t>)</w:t>
      </w:r>
      <w:r>
        <w:t>.</w:t>
      </w:r>
      <w:r w:rsidR="00DC0FE7">
        <w:t xml:space="preserve"> Il s’agit du traitement n°11 de la </w:t>
      </w:r>
      <w:r w:rsidR="00DC0FE7">
        <w:fldChar w:fldCharType="begin"/>
      </w:r>
      <w:r w:rsidR="00DC0FE7">
        <w:instrText xml:space="preserve"> REF _Ref519582344 \h </w:instrText>
      </w:r>
      <w:r w:rsidR="00DC0FE7">
        <w:fldChar w:fldCharType="separate"/>
      </w:r>
      <w:r w:rsidR="00C9164A">
        <w:t xml:space="preserve">Figure </w:t>
      </w:r>
      <w:r w:rsidR="00C9164A">
        <w:rPr>
          <w:noProof/>
        </w:rPr>
        <w:t>3</w:t>
      </w:r>
      <w:r w:rsidR="00DC0FE7">
        <w:fldChar w:fldCharType="end"/>
      </w:r>
      <w:r w:rsidR="00DC0FE7">
        <w:t xml:space="preserve"> page </w:t>
      </w:r>
      <w:r w:rsidR="00DC0FE7">
        <w:fldChar w:fldCharType="begin"/>
      </w:r>
      <w:r w:rsidR="00DC0FE7">
        <w:instrText xml:space="preserve"> PAGEREF _Ref519582491 \h </w:instrText>
      </w:r>
      <w:r w:rsidR="00DC0FE7">
        <w:fldChar w:fldCharType="separate"/>
      </w:r>
      <w:r w:rsidR="00C9164A">
        <w:rPr>
          <w:noProof/>
        </w:rPr>
        <w:t>4</w:t>
      </w:r>
      <w:r w:rsidR="00DC0FE7">
        <w:fldChar w:fldCharType="end"/>
      </w:r>
      <w:r w:rsidR="00DC0FE7">
        <w:t>.</w:t>
      </w:r>
      <w:r w:rsidR="00FF10C6">
        <w:t xml:space="preserve"> Le Faro a été utilisé au dépend du P40 car le P40 étant lourd et la mise en station se faisant sur des trépieds de station totale, il est difficile</w:t>
      </w:r>
      <w:r w:rsidR="00E8560A">
        <w:t>,</w:t>
      </w:r>
      <w:r w:rsidR="00FF10C6">
        <w:t xml:space="preserve"> voire impossible</w:t>
      </w:r>
      <w:r w:rsidR="00E8560A">
        <w:t>,</w:t>
      </w:r>
      <w:r w:rsidR="00FF10C6">
        <w:t xml:space="preserve"> d’effectuer les stations faites au Faro avec </w:t>
      </w:r>
      <w:r w:rsidR="00E8560A">
        <w:t xml:space="preserve">le </w:t>
      </w:r>
      <w:r w:rsidR="00FF10C6">
        <w:t>P40.</w:t>
      </w:r>
    </w:p>
    <w:p w:rsidR="00360BF0" w:rsidRDefault="00360BF0" w:rsidP="00360BF0">
      <w:pPr>
        <w:pStyle w:val="figure"/>
      </w:pPr>
      <w:r>
        <w:rPr>
          <w:noProof/>
          <w:lang w:eastAsia="fr-CH"/>
        </w:rPr>
        <w:lastRenderedPageBreak/>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17"/>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525078"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3"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4" croptop="17653f" cropbottom="21285f" cropleft="18642f" cropright="15604f"/>
                  <v:path arrowok="t"/>
                </v:shape>
                <w10:anchorlock/>
              </v:group>
            </w:pict>
          </mc:Fallback>
        </mc:AlternateContent>
      </w:r>
    </w:p>
    <w:p w:rsidR="00360BF0" w:rsidRDefault="00360BF0" w:rsidP="00360BF0">
      <w:pPr>
        <w:pStyle w:val="Lgende"/>
        <w:jc w:val="center"/>
      </w:pPr>
      <w:bookmarkStart w:id="62" w:name="_Ref518725425"/>
      <w:bookmarkStart w:id="63" w:name="_Toc517873484"/>
      <w:bookmarkStart w:id="64" w:name="_Ref518725430"/>
      <w:bookmarkStart w:id="65" w:name="_Toc52020575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9</w:t>
      </w:r>
      <w:r w:rsidR="00E975A2">
        <w:rPr>
          <w:noProof/>
        </w:rPr>
        <w:fldChar w:fldCharType="end"/>
      </w:r>
      <w:bookmarkEnd w:id="62"/>
      <w:r>
        <w:t xml:space="preserve"> Schéma des stations Faro/MS60</w:t>
      </w:r>
      <w:bookmarkEnd w:id="63"/>
      <w:bookmarkEnd w:id="64"/>
      <w:bookmarkEnd w:id="65"/>
    </w:p>
    <w:p w:rsidR="00360BF0" w:rsidRDefault="00360BF0" w:rsidP="00360BF0">
      <w:r>
        <w:t>Un scanner mobile a été utilisé depuis l’exté</w:t>
      </w:r>
      <w:r w:rsidR="00DA0151">
        <w:t xml:space="preserve">rieur jusqu’en haut du clocher en </w:t>
      </w:r>
      <w:r w:rsidR="00092B33">
        <w:t>4</w:t>
      </w:r>
      <w:r w:rsidR="00DA0151">
        <w:t xml:space="preserve"> étapes (voir </w:t>
      </w:r>
      <w:r w:rsidR="00DA0151">
        <w:fldChar w:fldCharType="begin"/>
      </w:r>
      <w:r w:rsidR="00DA0151">
        <w:instrText xml:space="preserve"> REF _Ref518378514 \h </w:instrText>
      </w:r>
      <w:r w:rsidR="00DA0151">
        <w:fldChar w:fldCharType="separate"/>
      </w:r>
      <w:r w:rsidR="00C9164A" w:rsidRPr="00A27ECB">
        <w:t xml:space="preserve">Figure </w:t>
      </w:r>
      <w:r w:rsidR="00C9164A">
        <w:rPr>
          <w:noProof/>
        </w:rPr>
        <w:t>29</w:t>
      </w:r>
      <w:r w:rsidR="00DA0151">
        <w:fldChar w:fldCharType="end"/>
      </w:r>
      <w:r w:rsidR="00C67E43">
        <w:t xml:space="preserve"> page </w:t>
      </w:r>
      <w:r w:rsidR="00C67E43">
        <w:fldChar w:fldCharType="begin"/>
      </w:r>
      <w:r w:rsidR="00C67E43">
        <w:instrText xml:space="preserve"> PAGEREF _Ref518495873 \h </w:instrText>
      </w:r>
      <w:r w:rsidR="00C67E43">
        <w:fldChar w:fldCharType="separate"/>
      </w:r>
      <w:r w:rsidR="00C9164A">
        <w:rPr>
          <w:noProof/>
        </w:rPr>
        <w:t>22</w:t>
      </w:r>
      <w:r w:rsidR="00C67E43">
        <w:fldChar w:fldCharType="end"/>
      </w:r>
      <w:r w:rsidR="00DA0151">
        <w:t>).</w:t>
      </w:r>
      <w:r w:rsidR="003F1F3A">
        <w:t xml:space="preserve"> Il s’agit du traitement n°12 dans la </w:t>
      </w:r>
      <w:r w:rsidR="003F1F3A">
        <w:fldChar w:fldCharType="begin"/>
      </w:r>
      <w:r w:rsidR="003F1F3A">
        <w:instrText xml:space="preserve"> REF _Ref519582344 \h </w:instrText>
      </w:r>
      <w:r w:rsidR="003F1F3A">
        <w:fldChar w:fldCharType="separate"/>
      </w:r>
      <w:r w:rsidR="00C9164A">
        <w:t xml:space="preserve">Figure </w:t>
      </w:r>
      <w:r w:rsidR="00C9164A">
        <w:rPr>
          <w:noProof/>
        </w:rPr>
        <w:t>3</w:t>
      </w:r>
      <w:r w:rsidR="003F1F3A">
        <w:fldChar w:fldCharType="end"/>
      </w:r>
      <w:r w:rsidR="003F1F3A">
        <w:t xml:space="preserve"> page </w:t>
      </w:r>
      <w:r w:rsidR="003F1F3A">
        <w:fldChar w:fldCharType="begin"/>
      </w:r>
      <w:r w:rsidR="003F1F3A">
        <w:instrText xml:space="preserve"> PAGEREF _Ref519582348 \h </w:instrText>
      </w:r>
      <w:r w:rsidR="003F1F3A">
        <w:fldChar w:fldCharType="separate"/>
      </w:r>
      <w:r w:rsidR="00C9164A">
        <w:rPr>
          <w:noProof/>
        </w:rPr>
        <w:t>4</w:t>
      </w:r>
      <w:r w:rsidR="003F1F3A">
        <w:fldChar w:fldCharType="end"/>
      </w:r>
      <w:r w:rsidR="003F1F3A">
        <w:t>.</w:t>
      </w:r>
    </w:p>
    <w:p w:rsidR="001F47A7" w:rsidRDefault="00360BF0" w:rsidP="001F47A7">
      <w:r>
        <w:t>Plusieurs vidéos au Canon ont également été prises</w:t>
      </w:r>
      <w:r w:rsidR="002235ED">
        <w:t xml:space="preserve"> (voir </w:t>
      </w:r>
      <w:r w:rsidR="00D7237E">
        <w:t>l’</w:t>
      </w:r>
      <w:r w:rsidR="002235ED">
        <w:t>annexe 9 contenant les différentes vidéos)</w:t>
      </w:r>
      <w:r>
        <w:t>.</w:t>
      </w:r>
      <w:r w:rsidR="00092B33">
        <w:t xml:space="preserve"> Le choix de la vidéo a été fait au dépend de la prise de photo pour pouvoir garantir un calcul d’aérotriangulation et être sûr qu’il ne manque pas de photo</w:t>
      </w:r>
      <w:r w:rsidR="00E8560A">
        <w:t>s</w:t>
      </w:r>
      <w:r w:rsidR="00092B33">
        <w:t xml:space="preserve"> pour continuer la liaison durant la montée du clocher.</w:t>
      </w:r>
      <w:r w:rsidR="003F1F3A">
        <w:t xml:space="preserve"> </w:t>
      </w:r>
      <w:r w:rsidR="00DC0FE7">
        <w:t xml:space="preserve">Il s’agit du traitement n°13 dans la </w:t>
      </w:r>
      <w:r w:rsidR="00DC0FE7">
        <w:fldChar w:fldCharType="begin"/>
      </w:r>
      <w:r w:rsidR="00DC0FE7">
        <w:instrText xml:space="preserve"> REF _Ref519582344 \h </w:instrText>
      </w:r>
      <w:r w:rsidR="00DC0FE7">
        <w:fldChar w:fldCharType="separate"/>
      </w:r>
      <w:r w:rsidR="00C9164A">
        <w:t xml:space="preserve">Figure </w:t>
      </w:r>
      <w:r w:rsidR="00C9164A">
        <w:rPr>
          <w:noProof/>
        </w:rPr>
        <w:t>3</w:t>
      </w:r>
      <w:r w:rsidR="00DC0FE7">
        <w:fldChar w:fldCharType="end"/>
      </w:r>
      <w:r w:rsidR="00DC0FE7">
        <w:t xml:space="preserve"> page </w:t>
      </w:r>
      <w:r w:rsidR="00DC0FE7">
        <w:fldChar w:fldCharType="begin"/>
      </w:r>
      <w:r w:rsidR="00DC0FE7">
        <w:instrText xml:space="preserve"> PAGEREF _Ref519582439 \h </w:instrText>
      </w:r>
      <w:r w:rsidR="00DC0FE7">
        <w:fldChar w:fldCharType="separate"/>
      </w:r>
      <w:r w:rsidR="00C9164A">
        <w:rPr>
          <w:noProof/>
        </w:rPr>
        <w:t>4</w:t>
      </w:r>
      <w:r w:rsidR="00DC0FE7">
        <w:fldChar w:fldCharType="end"/>
      </w:r>
      <w:r w:rsidR="00DC0FE7">
        <w:t>.</w:t>
      </w:r>
    </w:p>
    <w:p w:rsidR="00FF10C6" w:rsidRDefault="00E8560A" w:rsidP="001F47A7">
      <w:r>
        <w:t>Le but de c</w:t>
      </w:r>
      <w:r w:rsidR="00AE5C63">
        <w:t>es différentes acquisitions est de voir quelle méthode est applicable pour être utilisé</w:t>
      </w:r>
      <w:r>
        <w:t>e</w:t>
      </w:r>
      <w:r w:rsidR="00AE5C63">
        <w:t xml:space="preserve"> dans un milieu restreint.</w:t>
      </w:r>
    </w:p>
    <w:p w:rsidR="00AE5C63" w:rsidRPr="001F47A7" w:rsidRDefault="00FF10C6" w:rsidP="001F47A7">
      <w:r>
        <w:br w:type="page"/>
      </w:r>
    </w:p>
    <w:p w:rsidR="00906309" w:rsidRDefault="003D45B9" w:rsidP="00906309">
      <w:pPr>
        <w:pStyle w:val="Titre1"/>
      </w:pPr>
      <w:bookmarkStart w:id="66" w:name="_Toc520205701"/>
      <w:r>
        <w:lastRenderedPageBreak/>
        <w:t>Qualité des référencements</w:t>
      </w:r>
      <w:bookmarkEnd w:id="66"/>
    </w:p>
    <w:p w:rsidR="007433AE" w:rsidRDefault="003C66F9" w:rsidP="007433AE">
      <w:r>
        <w:t xml:space="preserve">Ce chapitre traite la qualité des différents référencements. Le but est ainsi de pouvoir contrôler le bon calage des nuages par rapport à un système de référence. </w:t>
      </w:r>
      <w:r w:rsidR="00804BDF">
        <w:t xml:space="preserve">Ainsi, il sera possible de définir le meilleur référencement </w:t>
      </w:r>
      <w:r w:rsidR="009F7186">
        <w:t>du point</w:t>
      </w:r>
      <w:r w:rsidR="00804BDF">
        <w:t xml:space="preserve"> de vue du temps pour l’obtenir et de sa qualité. </w:t>
      </w:r>
      <w:r>
        <w:t>Pour se faire, les nuages du MS60 qui sont déjà référencé vont servir de contrôle.</w:t>
      </w:r>
      <w:r w:rsidR="008B52F2">
        <w:t xml:space="preserve"> La position des nuages se trouve sur la </w:t>
      </w:r>
      <w:r w:rsidR="004E2E33">
        <w:fldChar w:fldCharType="begin"/>
      </w:r>
      <w:r w:rsidR="004E2E33">
        <w:instrText xml:space="preserve"> REF _Ref518564006 \h </w:instrText>
      </w:r>
      <w:r w:rsidR="004E2E33">
        <w:fldChar w:fldCharType="separate"/>
      </w:r>
      <w:r w:rsidR="00C9164A">
        <w:t xml:space="preserve">Figure </w:t>
      </w:r>
      <w:r w:rsidR="00C9164A">
        <w:rPr>
          <w:noProof/>
        </w:rPr>
        <w:t>10</w:t>
      </w:r>
      <w:r w:rsidR="004E2E33">
        <w:fldChar w:fldCharType="end"/>
      </w:r>
      <w:r w:rsidR="00092B33">
        <w:t xml:space="preserve"> </w:t>
      </w:r>
      <w:r w:rsidR="00092B33">
        <w:fldChar w:fldCharType="begin"/>
      </w:r>
      <w:r w:rsidR="00092B33">
        <w:instrText xml:space="preserve"> REF _Ref518725601 \p \h </w:instrText>
      </w:r>
      <w:r w:rsidR="00092B33">
        <w:fldChar w:fldCharType="separate"/>
      </w:r>
      <w:r w:rsidR="00C9164A">
        <w:t>ci-dessous</w:t>
      </w:r>
      <w:r w:rsidR="00092B33">
        <w:fldChar w:fldCharType="end"/>
      </w:r>
      <w:r w:rsidR="00092B33">
        <w:t>.</w:t>
      </w:r>
    </w:p>
    <w:p w:rsidR="004E2E33" w:rsidRDefault="004E2E33" w:rsidP="004E2E33">
      <w:pPr>
        <w:pStyle w:val="figure"/>
      </w:pPr>
      <w:r w:rsidRPr="004E2E33">
        <w:rPr>
          <w:noProof/>
          <w:lang w:eastAsia="fr-CH"/>
        </w:rPr>
        <w:drawing>
          <wp:inline distT="0" distB="0" distL="0" distR="0" wp14:anchorId="3DE837B2" wp14:editId="099C6A39">
            <wp:extent cx="5760720" cy="335915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59150"/>
                    </a:xfrm>
                    <a:prstGeom prst="rect">
                      <a:avLst/>
                    </a:prstGeom>
                  </pic:spPr>
                </pic:pic>
              </a:graphicData>
            </a:graphic>
          </wp:inline>
        </w:drawing>
      </w:r>
    </w:p>
    <w:p w:rsidR="004E2E33" w:rsidRDefault="004E2E33" w:rsidP="004E2E33">
      <w:pPr>
        <w:pStyle w:val="Lgende"/>
        <w:jc w:val="center"/>
      </w:pPr>
      <w:bookmarkStart w:id="67" w:name="_Ref518564006"/>
      <w:bookmarkStart w:id="68" w:name="_Ref518725048"/>
      <w:bookmarkStart w:id="69" w:name="_Ref518725601"/>
      <w:bookmarkStart w:id="70" w:name="_Toc52020575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10</w:t>
      </w:r>
      <w:r w:rsidR="00E975A2">
        <w:rPr>
          <w:noProof/>
        </w:rPr>
        <w:fldChar w:fldCharType="end"/>
      </w:r>
      <w:bookmarkEnd w:id="67"/>
      <w:r>
        <w:t xml:space="preserve"> Position des scans de contrôle du MS60</w:t>
      </w:r>
      <w:bookmarkEnd w:id="68"/>
      <w:bookmarkEnd w:id="69"/>
      <w:bookmarkEnd w:id="70"/>
    </w:p>
    <w:p w:rsidR="003C66F9" w:rsidRDefault="003C66F9" w:rsidP="007433AE">
      <w:r>
        <w:t xml:space="preserve">La comparaison entre les nuages calculés et ceux du MS60 se fait à l’aide du programme 3DReshaper avec la version </w:t>
      </w:r>
      <w:r w:rsidRPr="003C66F9">
        <w:t>18.0.28780.0</w:t>
      </w:r>
      <w:r>
        <w:t>. Cela permet ainsi de donner à chaque méthode de référencement un ordre de grandeur de sa qualité et d’en déduire la meilleure méthode.</w:t>
      </w:r>
    </w:p>
    <w:p w:rsidR="00C374D9" w:rsidRDefault="00C374D9" w:rsidP="007433AE">
      <w:r>
        <w:t>Pour ce type de mesure, nous partons du principe que la qualité doit être inférieur à 1cm</w:t>
      </w:r>
      <w:r w:rsidR="005C06B5">
        <w:t xml:space="preserve"> pour être utilisable dans le milieu de l’architecture.</w:t>
      </w:r>
    </w:p>
    <w:p w:rsidR="00CB2B8F" w:rsidRDefault="00CB2B8F" w:rsidP="00CB2B8F">
      <w:pPr>
        <w:pStyle w:val="Titre2"/>
      </w:pPr>
      <w:bookmarkStart w:id="71" w:name="_Toc520205702"/>
      <w:r>
        <w:t>Choix des référencements testés</w:t>
      </w:r>
      <w:bookmarkEnd w:id="71"/>
    </w:p>
    <w:p w:rsidR="00CB2B8F" w:rsidRDefault="00CB2B8F" w:rsidP="00CB2B8F">
      <w:r>
        <w:t xml:space="preserve">Il sera question d’expliquer les choix de référencement traités dans ce travail de Bachelor. Au chapitre </w:t>
      </w:r>
      <w:r>
        <w:fldChar w:fldCharType="begin"/>
      </w:r>
      <w:r>
        <w:instrText xml:space="preserve"> REF _Ref518553263 \r \h </w:instrText>
      </w:r>
      <w:r>
        <w:fldChar w:fldCharType="separate"/>
      </w:r>
      <w:r w:rsidR="00C9164A">
        <w:t>3.5</w:t>
      </w:r>
      <w:r>
        <w:fldChar w:fldCharType="end"/>
      </w:r>
      <w:r>
        <w:t xml:space="preserve"> page </w:t>
      </w:r>
      <w:r>
        <w:fldChar w:fldCharType="begin"/>
      </w:r>
      <w:r>
        <w:instrText xml:space="preserve"> PAGEREF _Ref518553269 \h </w:instrText>
      </w:r>
      <w:r>
        <w:fldChar w:fldCharType="separate"/>
      </w:r>
      <w:r w:rsidR="00C9164A">
        <w:rPr>
          <w:noProof/>
        </w:rPr>
        <w:t>4</w:t>
      </w:r>
      <w:r>
        <w:fldChar w:fldCharType="end"/>
      </w:r>
      <w:r>
        <w:t xml:space="preserve">, il a été ressorti </w:t>
      </w:r>
      <w:r w:rsidR="0070118E">
        <w:t>1</w:t>
      </w:r>
      <w:r w:rsidR="00FF10C6">
        <w:t>3</w:t>
      </w:r>
      <w:r>
        <w:t xml:space="preserve"> traitements de référencement . Les traitements 1 et 3 sont identique</w:t>
      </w:r>
      <w:r w:rsidR="00E8560A">
        <w:t>s</w:t>
      </w:r>
      <w:r>
        <w:t xml:space="preserve"> mais avec des appareils différents tout comme le sont le</w:t>
      </w:r>
      <w:r w:rsidR="00D40693">
        <w:t>s</w:t>
      </w:r>
      <w:r>
        <w:t xml:space="preserve"> traitement</w:t>
      </w:r>
      <w:r w:rsidR="00D40693">
        <w:t>s</w:t>
      </w:r>
      <w:r>
        <w:t xml:space="preserve"> </w:t>
      </w:r>
      <w:r w:rsidR="00D40693">
        <w:t>2</w:t>
      </w:r>
      <w:r>
        <w:t xml:space="preserve"> et </w:t>
      </w:r>
      <w:r w:rsidR="00092B33">
        <w:t>4 et les traitements 6,</w:t>
      </w:r>
      <w:r w:rsidR="00D40693">
        <w:t xml:space="preserve"> 7</w:t>
      </w:r>
      <w:r w:rsidR="00092B33">
        <w:t xml:space="preserve"> et 8</w:t>
      </w:r>
      <w:r>
        <w:t>.</w:t>
      </w:r>
    </w:p>
    <w:p w:rsidR="00CB2B8F" w:rsidRDefault="00465339" w:rsidP="00CB2B8F">
      <w:pPr>
        <w:pStyle w:val="figure"/>
      </w:pPr>
      <w:r w:rsidRPr="00465339">
        <w:rPr>
          <w:noProof/>
          <w:lang w:eastAsia="fr-CH"/>
        </w:rPr>
        <w:lastRenderedPageBreak/>
        <w:drawing>
          <wp:inline distT="0" distB="0" distL="0" distR="0">
            <wp:extent cx="2803585" cy="473087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281" cy="4740491"/>
                    </a:xfrm>
                    <a:prstGeom prst="rect">
                      <a:avLst/>
                    </a:prstGeom>
                    <a:noFill/>
                    <a:ln>
                      <a:noFill/>
                    </a:ln>
                  </pic:spPr>
                </pic:pic>
              </a:graphicData>
            </a:graphic>
          </wp:inline>
        </w:drawing>
      </w:r>
    </w:p>
    <w:p w:rsidR="00CB2B8F" w:rsidRDefault="00CB2B8F" w:rsidP="00CB2B8F">
      <w:pPr>
        <w:pStyle w:val="Lgende"/>
        <w:jc w:val="center"/>
      </w:pPr>
      <w:bookmarkStart w:id="72" w:name="_Ref518725692"/>
      <w:bookmarkStart w:id="73" w:name="_Toc52020575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11</w:t>
      </w:r>
      <w:r w:rsidR="00E975A2">
        <w:rPr>
          <w:noProof/>
        </w:rPr>
        <w:fldChar w:fldCharType="end"/>
      </w:r>
      <w:bookmarkEnd w:id="72"/>
      <w:r>
        <w:t xml:space="preserve"> Méthode et référencement (traitement </w:t>
      </w:r>
      <w:r w:rsidRPr="00CB2B8F">
        <w:rPr>
          <w:b/>
          <w:color w:val="00B050"/>
        </w:rPr>
        <w:t>testé</w:t>
      </w:r>
      <w:r>
        <w:t>/</w:t>
      </w:r>
      <w:r w:rsidRPr="00CB2B8F">
        <w:rPr>
          <w:b/>
          <w:color w:val="FF0000"/>
        </w:rPr>
        <w:t>non testé</w:t>
      </w:r>
      <w:r>
        <w:t>)</w:t>
      </w:r>
      <w:bookmarkEnd w:id="73"/>
    </w:p>
    <w:p w:rsidR="00CB2B8F" w:rsidRDefault="00D40693" w:rsidP="007433AE">
      <w:r>
        <w:t>Dans ce travail de Bach</w:t>
      </w:r>
      <w:r w:rsidR="00465339">
        <w:t xml:space="preserve">elor, il sera uniquement </w:t>
      </w:r>
      <w:r w:rsidR="00092B33">
        <w:t>calculé</w:t>
      </w:r>
      <w:r w:rsidR="00465339">
        <w:t xml:space="preserve"> 7</w:t>
      </w:r>
      <w:r>
        <w:t xml:space="preserve"> traitements de référencement (voir </w:t>
      </w:r>
      <w:r w:rsidR="00092B33">
        <w:fldChar w:fldCharType="begin"/>
      </w:r>
      <w:r w:rsidR="00092B33">
        <w:instrText xml:space="preserve"> REF _Ref518725692 \h </w:instrText>
      </w:r>
      <w:r w:rsidR="00092B33">
        <w:fldChar w:fldCharType="separate"/>
      </w:r>
      <w:r w:rsidR="00C9164A">
        <w:t xml:space="preserve">Figure </w:t>
      </w:r>
      <w:r w:rsidR="00C9164A">
        <w:rPr>
          <w:noProof/>
        </w:rPr>
        <w:t>11</w:t>
      </w:r>
      <w:r w:rsidR="00092B33">
        <w:fldChar w:fldCharType="end"/>
      </w:r>
      <w:r w:rsidR="00092B33">
        <w:t xml:space="preserve"> </w:t>
      </w:r>
      <w:r>
        <w:fldChar w:fldCharType="begin"/>
      </w:r>
      <w:r>
        <w:instrText xml:space="preserve"> REF _Ref518553984 \p \h </w:instrText>
      </w:r>
      <w:r>
        <w:fldChar w:fldCharType="separate"/>
      </w:r>
      <w:r w:rsidR="00C9164A">
        <w:t>ci-dessus</w:t>
      </w:r>
      <w:r>
        <w:fldChar w:fldCharType="end"/>
      </w:r>
      <w:r>
        <w:t>). Le traitement n°5 n’a pas été traité par manque de temps.</w:t>
      </w:r>
    </w:p>
    <w:p w:rsidR="00D40693" w:rsidRDefault="00D40693" w:rsidP="007433AE">
      <w:r>
        <w:t xml:space="preserve">Le traitement n°7 </w:t>
      </w:r>
      <w:r w:rsidR="00A559D7">
        <w:t>avec la Ladybug a posé divers problèmes lors du calcul</w:t>
      </w:r>
      <w:r w:rsidR="000C0A35">
        <w:t xml:space="preserve"> </w:t>
      </w:r>
      <w:r w:rsidR="000C0A35" w:rsidRPr="00FF10C6">
        <w:t>(annexe 2 page 6).</w:t>
      </w:r>
    </w:p>
    <w:p w:rsidR="00421952" w:rsidRDefault="00421952" w:rsidP="007433AE">
      <w:r>
        <w:t>Le traitement n°8 n’a pas été effectué. Le nuage photogrammétrique demande obligatoirement d’être mis à l’échelle. Vu que le scanner a été référencé sur des cibles, il me paraît logique que le nuage photogrammétrique pourrait également se référencer et se mettre à l’échelle par rapport à ces cibles. Ce traitement n’a donc pas été effectué car il n’apporte pas de plus-value à un référencement. Si on souhaite,</w:t>
      </w:r>
      <w:r w:rsidR="00465339">
        <w:t xml:space="preserve"> par</w:t>
      </w:r>
      <w:r>
        <w:t xml:space="preserve"> contre travailler en relatif (ce n’est pas le cas pour ce projet), il est possible d’assembler un nuage photogrammétrique sans échelle avec un nuage scanner. Il faut pour cela utiliser le programme CloudCompare qui est à notre sens le seul programme permettant d’effectuer du nua</w:t>
      </w:r>
      <w:r w:rsidR="00465339">
        <w:t>ge-nuage avec un</w:t>
      </w:r>
      <w:r>
        <w:t xml:space="preserve"> facteur d’échelle sur le nuage</w:t>
      </w:r>
      <w:r w:rsidR="00465339">
        <w:t xml:space="preserve"> photogrammétrique</w:t>
      </w:r>
      <w:r>
        <w:t xml:space="preserve"> </w:t>
      </w:r>
      <w:r w:rsidRPr="00415119">
        <w:t>(c.f. Mancini Arthur)</w:t>
      </w:r>
      <w:r>
        <w:t>.</w:t>
      </w:r>
    </w:p>
    <w:p w:rsidR="00092B33" w:rsidRPr="007433AE" w:rsidRDefault="00092B33" w:rsidP="007433AE">
      <w:r>
        <w:t>L’annexe 2 contient le détail des référencements et un retour sur leur résultat.</w:t>
      </w:r>
    </w:p>
    <w:p w:rsidR="003D45B9" w:rsidRDefault="003D45B9" w:rsidP="003D45B9">
      <w:pPr>
        <w:pStyle w:val="Titre2"/>
      </w:pPr>
      <w:bookmarkStart w:id="74" w:name="_Toc520205703"/>
      <w:r>
        <w:t>Scanner</w:t>
      </w:r>
      <w:bookmarkEnd w:id="74"/>
    </w:p>
    <w:p w:rsidR="00906309" w:rsidRDefault="00906309" w:rsidP="00906309">
      <w:pPr>
        <w:pStyle w:val="Titre3"/>
      </w:pPr>
      <w:bookmarkStart w:id="75" w:name="_Toc520205704"/>
      <w:r>
        <w:t>Logiciel utilisé</w:t>
      </w:r>
      <w:bookmarkEnd w:id="75"/>
    </w:p>
    <w:p w:rsidR="00481DE6" w:rsidRDefault="00481DE6" w:rsidP="00481DE6">
      <w:r>
        <w:t xml:space="preserve">Pour le référencement des nuages scanners, le programme utilisé est Cyclone avec la version 9.2.1. Ce choix a été fait car il est actuellement utilisé par le mandat et il est, à ce jour, à </w:t>
      </w:r>
      <w:r w:rsidR="00FF10C6">
        <w:t>ma</w:t>
      </w:r>
      <w:r>
        <w:t xml:space="preserve"> connaissance, le seul programme permettant de combiner dans un seul calcul l’assemblage de nuage et la liaison </w:t>
      </w:r>
      <w:r>
        <w:lastRenderedPageBreak/>
        <w:t>des nuages par des cibles référencées ou non.</w:t>
      </w:r>
      <w:r w:rsidR="007433AE">
        <w:t xml:space="preserve"> Le détail des référencements des scanners sont situées dans l’annexe </w:t>
      </w:r>
      <w:r w:rsidR="00092B33">
        <w:t>2</w:t>
      </w:r>
      <w:r w:rsidR="007433AE">
        <w:t>.</w:t>
      </w:r>
    </w:p>
    <w:p w:rsidR="003D45B9" w:rsidRDefault="00936C80" w:rsidP="00936C80">
      <w:pPr>
        <w:pStyle w:val="Titre3"/>
      </w:pPr>
      <w:bookmarkStart w:id="76" w:name="_Toc520205705"/>
      <w:r>
        <w:t>Référencement sur un nuage</w:t>
      </w:r>
      <w:bookmarkEnd w:id="76"/>
    </w:p>
    <w:p w:rsidR="00540023" w:rsidRDefault="00540023" w:rsidP="00540023">
      <w:r>
        <w:t xml:space="preserve">Le référencement sur nuage revient à </w:t>
      </w:r>
      <w:r w:rsidR="00894BB2">
        <w:t>assembler des nuages ensemble puis à référencer le bloc de nuage sur un nuage connus</w:t>
      </w:r>
      <w:r w:rsidR="00216B02">
        <w:t xml:space="preserve"> en coordonnées.</w:t>
      </w:r>
    </w:p>
    <w:p w:rsidR="00216B02" w:rsidRDefault="00894BB2" w:rsidP="00216B02">
      <w:pPr>
        <w:pStyle w:val="figure"/>
      </w:pPr>
      <w:r w:rsidRPr="00CE0C3D">
        <w:rPr>
          <w:noProof/>
          <w:lang w:eastAsia="fr-CH"/>
        </w:rPr>
        <w:drawing>
          <wp:inline distT="0" distB="0" distL="0" distR="0" wp14:anchorId="498F2C0B" wp14:editId="149988CD">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4391" cy="2025843"/>
                    </a:xfrm>
                    <a:prstGeom prst="rect">
                      <a:avLst/>
                    </a:prstGeom>
                  </pic:spPr>
                </pic:pic>
              </a:graphicData>
            </a:graphic>
          </wp:inline>
        </w:drawing>
      </w:r>
    </w:p>
    <w:p w:rsidR="00894BB2" w:rsidRDefault="00216B02" w:rsidP="00216B02">
      <w:pPr>
        <w:pStyle w:val="Lgende"/>
        <w:jc w:val="center"/>
      </w:pPr>
      <w:bookmarkStart w:id="77" w:name="_Toc52020575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12</w:t>
      </w:r>
      <w:r w:rsidR="00E975A2">
        <w:rPr>
          <w:noProof/>
        </w:rPr>
        <w:fldChar w:fldCharType="end"/>
      </w:r>
      <w:r>
        <w:t xml:space="preserve"> Schéma d'assemblage de nuage</w:t>
      </w:r>
      <w:bookmarkEnd w:id="77"/>
    </w:p>
    <w:p w:rsidR="00216B02" w:rsidRPr="00540023" w:rsidRDefault="00216B02" w:rsidP="00216B02">
      <w:r>
        <w:t xml:space="preserve">La qualité du référencement des nuages du P40 est en-dessous de 5mm (87% des points sont en-dessous de 5mm) avec 2 pic comme montré sur la </w:t>
      </w:r>
      <w:r w:rsidRPr="002304D1">
        <w:fldChar w:fldCharType="begin"/>
      </w:r>
      <w:r w:rsidRPr="002304D1">
        <w:instrText xml:space="preserve"> REF _Ref518393605 \h </w:instrText>
      </w:r>
      <w:r w:rsidR="00CD5593" w:rsidRPr="002304D1">
        <w:instrText xml:space="preserve"> \* MERGEFORMAT </w:instrText>
      </w:r>
      <w:r w:rsidRPr="002304D1">
        <w:fldChar w:fldCharType="separate"/>
      </w:r>
      <w:r w:rsidR="00C9164A">
        <w:t xml:space="preserve">Figure </w:t>
      </w:r>
      <w:r w:rsidR="00C9164A">
        <w:rPr>
          <w:noProof/>
        </w:rPr>
        <w:t>13</w:t>
      </w:r>
      <w:r w:rsidRPr="002304D1">
        <w:fldChar w:fldCharType="end"/>
      </w:r>
      <w:r>
        <w:t>. Cela laisse penser qu’il y a 2 nuages qui ne se sont pas bien assemblé</w:t>
      </w:r>
      <w:r w:rsidR="00E8560A">
        <w:t>s</w:t>
      </w:r>
      <w:r>
        <w:t xml:space="preserve"> et que c’est pour cela que la différence entre le nuage du P40 et celui du MS60 ne form</w:t>
      </w:r>
      <w:r w:rsidR="00E8560A">
        <w:t>e pas une courbe de Gauss mais deux</w:t>
      </w:r>
      <w:r>
        <w:t xml:space="preserve">. La différence étant </w:t>
      </w:r>
      <w:r w:rsidR="00092B33">
        <w:t>en-dessous de 1cm,</w:t>
      </w:r>
      <w:r>
        <w:t xml:space="preserve"> ce référencement est validé.</w:t>
      </w:r>
    </w:p>
    <w:p w:rsidR="00540023" w:rsidRDefault="00894BB2" w:rsidP="00216B02">
      <w:pPr>
        <w:pStyle w:val="figure"/>
      </w:pPr>
      <w:r w:rsidRPr="00894BB2">
        <w:rPr>
          <w:noProof/>
          <w:lang w:eastAsia="fr-CH"/>
        </w:rPr>
        <w:drawing>
          <wp:inline distT="0" distB="0" distL="0" distR="0">
            <wp:extent cx="5760720" cy="3069504"/>
            <wp:effectExtent l="0" t="0" r="0" b="0"/>
            <wp:docPr id="8" name="Image 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936C80" w:rsidRDefault="00540023" w:rsidP="00540023">
      <w:pPr>
        <w:pStyle w:val="Lgende"/>
        <w:jc w:val="center"/>
      </w:pPr>
      <w:bookmarkStart w:id="78" w:name="_Ref518393605"/>
      <w:bookmarkStart w:id="79" w:name="_Toc52020575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13</w:t>
      </w:r>
      <w:r w:rsidR="00E975A2">
        <w:rPr>
          <w:noProof/>
        </w:rPr>
        <w:fldChar w:fldCharType="end"/>
      </w:r>
      <w:bookmarkEnd w:id="78"/>
      <w:r>
        <w:t xml:space="preserve"> Qualité du référencement sur nuage du P40</w:t>
      </w:r>
      <w:bookmarkEnd w:id="79"/>
    </w:p>
    <w:p w:rsidR="00951FC3" w:rsidRDefault="00951FC3" w:rsidP="00951FC3">
      <w:r>
        <w:t>Le 2</w:t>
      </w:r>
      <w:r w:rsidRPr="00951FC3">
        <w:rPr>
          <w:vertAlign w:val="superscript"/>
        </w:rPr>
        <w:t>ème</w:t>
      </w:r>
      <w:r>
        <w:t xml:space="preserve"> nuage qui a été traité avec ce mode de référencement est le nuage levé au Faro Focus 3D 120. La comparaison entre la valeur doit (nuage du MS60) et le nuage </w:t>
      </w:r>
      <w:r w:rsidR="004A1289">
        <w:t>assemblé du Faro nous donne une erreur moyenne d’environ 4mm avec la courbe de Gauss centrée en 0. Il y a par contre une différence comprise entre 5 et 10mm pour l’extrémité du nuage Faro.</w:t>
      </w:r>
    </w:p>
    <w:p w:rsidR="004A1289" w:rsidRDefault="004A1289" w:rsidP="004A1289">
      <w:pPr>
        <w:pStyle w:val="figure"/>
      </w:pPr>
      <w:r w:rsidRPr="004A1289">
        <w:rPr>
          <w:noProof/>
          <w:lang w:eastAsia="fr-CH"/>
        </w:rPr>
        <w:lastRenderedPageBreak/>
        <w:drawing>
          <wp:inline distT="0" distB="0" distL="0" distR="0">
            <wp:extent cx="5760720" cy="3060863"/>
            <wp:effectExtent l="0" t="0" r="0" b="6350"/>
            <wp:docPr id="4" name="Image 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1.DEL\AppData\Local\Temp\3DReshaper\temporary_ortho_im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60863"/>
                    </a:xfrm>
                    <a:prstGeom prst="rect">
                      <a:avLst/>
                    </a:prstGeom>
                    <a:noFill/>
                    <a:ln>
                      <a:noFill/>
                    </a:ln>
                  </pic:spPr>
                </pic:pic>
              </a:graphicData>
            </a:graphic>
          </wp:inline>
        </w:drawing>
      </w:r>
    </w:p>
    <w:p w:rsidR="00951FC3" w:rsidRPr="00951FC3" w:rsidRDefault="004A1289" w:rsidP="004A1289">
      <w:pPr>
        <w:pStyle w:val="Lgende"/>
        <w:jc w:val="center"/>
      </w:pPr>
      <w:bookmarkStart w:id="80" w:name="_Toc52020576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14</w:t>
      </w:r>
      <w:r w:rsidR="00E975A2">
        <w:rPr>
          <w:noProof/>
        </w:rPr>
        <w:fldChar w:fldCharType="end"/>
      </w:r>
      <w:r>
        <w:t xml:space="preserve"> Qualité du référencement sur nuage du Faro</w:t>
      </w:r>
      <w:bookmarkEnd w:id="80"/>
    </w:p>
    <w:p w:rsidR="00936C80" w:rsidRDefault="00936C80" w:rsidP="00936C80">
      <w:pPr>
        <w:pStyle w:val="Titre3"/>
      </w:pPr>
      <w:bookmarkStart w:id="81" w:name="_Toc520205706"/>
      <w:r>
        <w:t>Référencement sur des cibles</w:t>
      </w:r>
      <w:bookmarkEnd w:id="81"/>
    </w:p>
    <w:p w:rsidR="0058604A" w:rsidRDefault="0058604A" w:rsidP="0058604A">
      <w:r>
        <w:t xml:space="preserve">Dans cette partie, il sera question d’analyser la qualité du référencement des nuages sur des cibles mesurées par le MS60. Comme pour le référencement sur nuage, le contrôle est effectué sur les scans du MS60. La </w:t>
      </w:r>
      <w:r>
        <w:fldChar w:fldCharType="begin"/>
      </w:r>
      <w:r>
        <w:instrText xml:space="preserve"> REF _Ref518396429 \h </w:instrText>
      </w:r>
      <w:r>
        <w:fldChar w:fldCharType="separate"/>
      </w:r>
      <w:r w:rsidR="00C9164A">
        <w:t xml:space="preserve">Figure </w:t>
      </w:r>
      <w:r w:rsidR="00C9164A">
        <w:rPr>
          <w:noProof/>
        </w:rPr>
        <w:t>15</w:t>
      </w:r>
      <w:r>
        <w:fldChar w:fldCharType="end"/>
      </w:r>
      <w:r>
        <w:t xml:space="preserve"> montre le système de réfé</w:t>
      </w:r>
      <w:r w:rsidR="00FF534B">
        <w:t>rencement sur cibles de nuages.</w:t>
      </w:r>
    </w:p>
    <w:p w:rsidR="0058604A" w:rsidRDefault="0058604A" w:rsidP="004A1289">
      <w:pPr>
        <w:pStyle w:val="figure"/>
      </w:pPr>
      <w:r w:rsidRPr="009339F9">
        <w:rPr>
          <w:noProof/>
          <w:lang w:eastAsia="fr-CH"/>
        </w:rPr>
        <w:drawing>
          <wp:inline distT="0" distB="0" distL="0" distR="0" wp14:anchorId="2225853B" wp14:editId="1474FA5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350010"/>
                    </a:xfrm>
                    <a:prstGeom prst="rect">
                      <a:avLst/>
                    </a:prstGeom>
                  </pic:spPr>
                </pic:pic>
              </a:graphicData>
            </a:graphic>
          </wp:inline>
        </w:drawing>
      </w:r>
    </w:p>
    <w:p w:rsidR="0058604A" w:rsidRDefault="0058604A" w:rsidP="0058604A">
      <w:pPr>
        <w:pStyle w:val="Lgende"/>
        <w:jc w:val="center"/>
      </w:pPr>
      <w:bookmarkStart w:id="82" w:name="_Ref518396429"/>
      <w:bookmarkStart w:id="83" w:name="_Toc52020576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15</w:t>
      </w:r>
      <w:r w:rsidR="00E975A2">
        <w:rPr>
          <w:noProof/>
        </w:rPr>
        <w:fldChar w:fldCharType="end"/>
      </w:r>
      <w:bookmarkEnd w:id="82"/>
      <w:r>
        <w:t xml:space="preserve"> Référencement sur cibles</w:t>
      </w:r>
      <w:bookmarkEnd w:id="83"/>
    </w:p>
    <w:p w:rsidR="004A1289" w:rsidRPr="004A1289" w:rsidRDefault="004A1289" w:rsidP="004A1289">
      <w:r>
        <w:t xml:space="preserve">Pour le référencement sur cible du P40, l’erreur moyenne est d’environ </w:t>
      </w:r>
      <w:r w:rsidR="00EF06E0">
        <w:t>1-</w:t>
      </w:r>
      <w:r>
        <w:t xml:space="preserve">2mm (voir la </w:t>
      </w:r>
      <w:r>
        <w:fldChar w:fldCharType="begin"/>
      </w:r>
      <w:r>
        <w:instrText xml:space="preserve"> REF _Ref518408062 \h </w:instrText>
      </w:r>
      <w:r>
        <w:fldChar w:fldCharType="separate"/>
      </w:r>
      <w:r w:rsidR="00C9164A">
        <w:t xml:space="preserve">Figure </w:t>
      </w:r>
      <w:r w:rsidR="00C9164A">
        <w:rPr>
          <w:noProof/>
        </w:rPr>
        <w:t>16</w:t>
      </w:r>
      <w:r>
        <w:fldChar w:fldCharType="end"/>
      </w:r>
      <w:r>
        <w:t>). Les cibles ont été mesurée en dehors du scan global ce qui permet d’avoir un meilleur pointé</w:t>
      </w:r>
      <w:r w:rsidR="002073DA">
        <w:t xml:space="preserve"> sur le damier</w:t>
      </w:r>
      <w:r>
        <w:t xml:space="preserve"> car la densité de points a été au</w:t>
      </w:r>
      <w:r w:rsidR="0027303A">
        <w:t>gmentée</w:t>
      </w:r>
      <w:r w:rsidR="002073DA">
        <w:t xml:space="preserve"> sur les cibles</w:t>
      </w:r>
      <w:r>
        <w:t xml:space="preserve">. Ce n’est pas le cas avec le Faro car il n’en donne pas la possibilité. </w:t>
      </w:r>
      <w:r w:rsidR="00092B33">
        <w:t xml:space="preserve">Les cibles ont ainsi été saisies en post-traitement dans le scan global du Faro. </w:t>
      </w:r>
      <w:r>
        <w:t>L’erreur moyenne du référencement sur cible</w:t>
      </w:r>
      <w:r w:rsidR="002073DA">
        <w:t>s</w:t>
      </w:r>
      <w:r>
        <w:t xml:space="preserve"> du Faro est ainsi plus grande (4mm) au sens de la </w:t>
      </w:r>
      <w:r w:rsidR="00DA66CE">
        <w:fldChar w:fldCharType="begin"/>
      </w:r>
      <w:r w:rsidR="00DA66CE">
        <w:instrText xml:space="preserve"> REF  _Ref518408245 \h </w:instrText>
      </w:r>
      <w:r w:rsidR="00DA66CE">
        <w:fldChar w:fldCharType="separate"/>
      </w:r>
      <w:r w:rsidR="00C9164A">
        <w:t xml:space="preserve">Figure </w:t>
      </w:r>
      <w:r w:rsidR="00C9164A">
        <w:rPr>
          <w:noProof/>
        </w:rPr>
        <w:t>17</w:t>
      </w:r>
      <w:r w:rsidR="00DA66CE">
        <w:fldChar w:fldCharType="end"/>
      </w:r>
      <w:r>
        <w:t>.</w:t>
      </w:r>
    </w:p>
    <w:p w:rsidR="0058604A" w:rsidRPr="0058604A" w:rsidRDefault="0058604A" w:rsidP="0058604A"/>
    <w:p w:rsidR="00540023" w:rsidRDefault="00894BB2" w:rsidP="00216B02">
      <w:pPr>
        <w:pStyle w:val="figure"/>
      </w:pPr>
      <w:r w:rsidRPr="00894BB2">
        <w:rPr>
          <w:noProof/>
          <w:lang w:eastAsia="fr-CH"/>
        </w:rPr>
        <w:lastRenderedPageBreak/>
        <w:drawing>
          <wp:inline distT="0" distB="0" distL="0" distR="0">
            <wp:extent cx="5760720" cy="3069504"/>
            <wp:effectExtent l="0" t="0" r="0" b="0"/>
            <wp:docPr id="11" name="Image 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540023" w:rsidRPr="00540023" w:rsidRDefault="00540023" w:rsidP="004A1289">
      <w:pPr>
        <w:pStyle w:val="Lgende"/>
        <w:jc w:val="center"/>
      </w:pPr>
      <w:bookmarkStart w:id="84" w:name="_Ref518408062"/>
      <w:bookmarkStart w:id="85" w:name="_Ref518408057"/>
      <w:bookmarkStart w:id="86" w:name="_Toc52020576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16</w:t>
      </w:r>
      <w:r w:rsidR="00E975A2">
        <w:rPr>
          <w:noProof/>
        </w:rPr>
        <w:fldChar w:fldCharType="end"/>
      </w:r>
      <w:bookmarkEnd w:id="84"/>
      <w:r>
        <w:t xml:space="preserve"> Qualité du référencement sur cible du P40</w:t>
      </w:r>
      <w:bookmarkEnd w:id="85"/>
      <w:bookmarkEnd w:id="86"/>
    </w:p>
    <w:p w:rsidR="0077763B" w:rsidRDefault="0077763B" w:rsidP="004A1289">
      <w:pPr>
        <w:pStyle w:val="figure"/>
      </w:pPr>
      <w:r w:rsidRPr="0077763B">
        <w:rPr>
          <w:noProof/>
          <w:lang w:eastAsia="fr-CH"/>
        </w:rPr>
        <w:drawing>
          <wp:inline distT="0" distB="0" distL="0" distR="0" wp14:anchorId="773F7074" wp14:editId="57C9FE30">
            <wp:extent cx="5760720" cy="3004215"/>
            <wp:effectExtent l="0" t="0" r="0" b="5715"/>
            <wp:docPr id="13" name="Image 13"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1.DEL\AppData\Local\Temp\3DReshaper\temporary_ortho_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004215"/>
                    </a:xfrm>
                    <a:prstGeom prst="rect">
                      <a:avLst/>
                    </a:prstGeom>
                    <a:noFill/>
                    <a:ln>
                      <a:noFill/>
                    </a:ln>
                  </pic:spPr>
                </pic:pic>
              </a:graphicData>
            </a:graphic>
          </wp:inline>
        </w:drawing>
      </w:r>
    </w:p>
    <w:p w:rsidR="00936C80" w:rsidRPr="00936C80" w:rsidRDefault="0077763B" w:rsidP="00DA66CE">
      <w:pPr>
        <w:pStyle w:val="Lgende"/>
        <w:jc w:val="center"/>
      </w:pPr>
      <w:bookmarkStart w:id="87" w:name="_Ref518408245"/>
      <w:bookmarkStart w:id="88" w:name="_Toc52020576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17</w:t>
      </w:r>
      <w:r w:rsidR="00E975A2">
        <w:rPr>
          <w:noProof/>
        </w:rPr>
        <w:fldChar w:fldCharType="end"/>
      </w:r>
      <w:bookmarkEnd w:id="87"/>
      <w:r>
        <w:t xml:space="preserve"> Qualité du </w:t>
      </w:r>
      <w:r w:rsidR="00DA66CE">
        <w:t>référencement sur cible du Faro</w:t>
      </w:r>
      <w:bookmarkEnd w:id="88"/>
    </w:p>
    <w:p w:rsidR="00936C80" w:rsidRDefault="00936C80" w:rsidP="00936C80">
      <w:pPr>
        <w:pStyle w:val="Titre2"/>
      </w:pPr>
      <w:bookmarkStart w:id="89" w:name="_Toc520205707"/>
      <w:r>
        <w:t>Photogrammétrique</w:t>
      </w:r>
      <w:bookmarkEnd w:id="89"/>
    </w:p>
    <w:p w:rsidR="00936C80" w:rsidRDefault="00906309" w:rsidP="00906309">
      <w:pPr>
        <w:pStyle w:val="Titre3"/>
      </w:pPr>
      <w:bookmarkStart w:id="90" w:name="_Toc520205708"/>
      <w:r>
        <w:t>Logiciel utilisé</w:t>
      </w:r>
      <w:bookmarkEnd w:id="90"/>
    </w:p>
    <w:p w:rsidR="00481DE6" w:rsidRDefault="00481DE6" w:rsidP="00481DE6">
      <w:r>
        <w:t xml:space="preserve">Le mandant n’ayant actuellement pas de logiciel photogrammétrique, il a été décidé d’utiliser </w:t>
      </w:r>
      <w:r w:rsidR="00E16515">
        <w:t>le</w:t>
      </w:r>
      <w:r>
        <w:t xml:space="preserve"> logiciel MicMac qui est OpenSource. Ce logiciel fonctionne en ligne de commande. Un script permet d’automatiser l’écriture de ligne dans un fichier batch qu’il suffit de lancer. Le script et </w:t>
      </w:r>
      <w:r w:rsidR="00E16515">
        <w:t xml:space="preserve">le </w:t>
      </w:r>
      <w:r>
        <w:t>descriptif du fonctionnement est indiqué dans l’annexe 1.</w:t>
      </w:r>
    </w:p>
    <w:p w:rsidR="00021AAB" w:rsidRDefault="00481DE6" w:rsidP="00481DE6">
      <w:r>
        <w:t xml:space="preserve">Ce logiciel a posé divers problèmes </w:t>
      </w:r>
      <w:r w:rsidR="00E8560A">
        <w:t>dus</w:t>
      </w:r>
      <w:r>
        <w:t xml:space="preserve"> au fait de son fonctionnement et sa difficulté d’apprentissage</w:t>
      </w:r>
      <w:r w:rsidR="002511CE">
        <w:t xml:space="preserve">. Les diverses remarques se trouvent dans l’annexe 8. Ainsi en fonction de ses remarques, il a été décidé de se tourner vers le logiciel Agisoft plus compétitif et plus facile </w:t>
      </w:r>
      <w:r w:rsidR="002511CE">
        <w:lastRenderedPageBreak/>
        <w:t>d’utilisation. Ce logiciel est payant mais reste abordable avec un prix pour la licence professionnelle d’environ 3500frs</w:t>
      </w:r>
      <w:r w:rsidR="002511CE">
        <w:rPr>
          <w:rStyle w:val="Appelnotedebasdep"/>
        </w:rPr>
        <w:footnoteReference w:id="2"/>
      </w:r>
      <w:r w:rsidR="002511CE">
        <w:t>.</w:t>
      </w:r>
    </w:p>
    <w:p w:rsidR="0017659C" w:rsidRPr="00481DE6" w:rsidRDefault="000C3D01" w:rsidP="00481DE6">
      <w:r>
        <w:t xml:space="preserve">Pour l’aérotriangulation du drone Bebop, le seul programme qui a permis de la calculer est Pix4D. Le drone contient une caméra FishEye. L’avantage de la caméra FishEye est qu’il s’agit de photo grand angle. Ainsi, une photo permet de voir </w:t>
      </w:r>
      <w:r w:rsidR="00D462B2">
        <w:t>énormément d’élément</w:t>
      </w:r>
      <w:r w:rsidR="00D55C9A">
        <w:t>s</w:t>
      </w:r>
      <w:r w:rsidR="00D462B2">
        <w:t xml:space="preserve"> même si la photo a été prise proche d’un mur. Dans le cas d</w:t>
      </w:r>
      <w:r w:rsidR="00D55C9A">
        <w:t>u</w:t>
      </w:r>
      <w:r w:rsidR="00D462B2">
        <w:t xml:space="preserve"> drone, il me semble que cela n’a pas de plus-value car les photos peuvent être prise de loin et ainsi voir les mêmes éléments. La caméra FishEye a un désavantage, il est très difficile de calculer la calibration de la caméra. C’est pour cela qu’il est fort possible qu’avec l’utilisation d’autres drones sans caméra FishEye, les programmes Agisoft et MicMac permettraient de calculer l’aérotriangulation de photo aérienne.</w:t>
      </w:r>
      <w:r w:rsidR="0017659C">
        <w:t xml:space="preserve"> L’annexe 8 contient les différents tests et remarques pour choisir le logiciel de photogrammétrie utilisé dans ce travail de bachelor.</w:t>
      </w:r>
    </w:p>
    <w:p w:rsidR="00906309" w:rsidRDefault="00906309" w:rsidP="00906309">
      <w:pPr>
        <w:pStyle w:val="Titre3"/>
      </w:pPr>
      <w:bookmarkStart w:id="91" w:name="_Ref518564187"/>
      <w:bookmarkStart w:id="92" w:name="_Ref518564189"/>
      <w:bookmarkStart w:id="93" w:name="_Toc520205709"/>
      <w:r>
        <w:t>Aérotiangulation</w:t>
      </w:r>
      <w:bookmarkEnd w:id="91"/>
      <w:bookmarkEnd w:id="92"/>
      <w:bookmarkEnd w:id="93"/>
    </w:p>
    <w:p w:rsidR="00021AAB" w:rsidRDefault="00021AAB" w:rsidP="00021AAB">
      <w:r>
        <w:t>Le calcul de l’aérotriangulation a été effectué pour les 3 types de caméra (Canon EOS 5DS R, Ladybug et Bebop)</w:t>
      </w:r>
      <w:r w:rsidR="00E16515">
        <w:t xml:space="preserve">. Comme expliqué dans l’annexe 2 page </w:t>
      </w:r>
      <w:r w:rsidR="002A2652">
        <w:t>6-7</w:t>
      </w:r>
      <w:r>
        <w:t xml:space="preserve">, l’aérotriangulation du drone Bebop n’a malheureusement pu être effectué </w:t>
      </w:r>
      <w:r w:rsidR="00D55C9A">
        <w:t>qu’</w:t>
      </w:r>
      <w:r>
        <w:t xml:space="preserve">avec le logiciel Pix4D et celle de la ladybug </w:t>
      </w:r>
      <w:r w:rsidR="00D55C9A">
        <w:t>uniquement avec le logiciel</w:t>
      </w:r>
      <w:r>
        <w:t xml:space="preserve"> Agisoft.</w:t>
      </w:r>
      <w:r w:rsidR="00D6490A">
        <w:t xml:space="preserve"> Pour la Ladybug, le référencement n’a malheureusement pas pu être fait correctement</w:t>
      </w:r>
      <w:r w:rsidR="00FF534B">
        <w:t>, il n’y aura donc pas de contrôle du référencement</w:t>
      </w:r>
      <w:r w:rsidR="00D6490A">
        <w:t>.</w:t>
      </w:r>
    </w:p>
    <w:p w:rsidR="00C07E9A" w:rsidRPr="00021AAB" w:rsidRDefault="00C07E9A" w:rsidP="00021AAB">
      <w:r>
        <w:t>Pour l’extérieur, la qualité du référencement des photos Canon est en-dessous de 1cm pour environ le 90% des points</w:t>
      </w:r>
      <w:r w:rsidR="00E16515">
        <w:t xml:space="preserve"> (</w:t>
      </w:r>
      <w:r w:rsidR="00E16515">
        <w:fldChar w:fldCharType="begin"/>
      </w:r>
      <w:r w:rsidR="00E16515">
        <w:instrText xml:space="preserve"> REF _Ref518410806 \h </w:instrText>
      </w:r>
      <w:r w:rsidR="00E16515">
        <w:fldChar w:fldCharType="separate"/>
      </w:r>
      <w:r w:rsidR="00C9164A">
        <w:t xml:space="preserve">Figure </w:t>
      </w:r>
      <w:r w:rsidR="00C9164A">
        <w:rPr>
          <w:noProof/>
        </w:rPr>
        <w:t>18</w:t>
      </w:r>
      <w:r w:rsidR="00E16515">
        <w:fldChar w:fldCharType="end"/>
      </w:r>
      <w:r w:rsidR="00E16515">
        <w:t>).</w:t>
      </w:r>
    </w:p>
    <w:p w:rsidR="00021AAB" w:rsidRDefault="00021AAB" w:rsidP="00021AAB">
      <w:pPr>
        <w:pStyle w:val="figure"/>
      </w:pPr>
      <w:r w:rsidRPr="00021AAB">
        <w:rPr>
          <w:noProof/>
          <w:lang w:eastAsia="fr-CH"/>
        </w:rPr>
        <w:drawing>
          <wp:inline distT="0" distB="0" distL="0" distR="0">
            <wp:extent cx="5633317" cy="3006000"/>
            <wp:effectExtent l="0" t="0" r="5715" b="4445"/>
            <wp:docPr id="7" name="Image 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3317" cy="3006000"/>
                    </a:xfrm>
                    <a:prstGeom prst="rect">
                      <a:avLst/>
                    </a:prstGeom>
                    <a:noFill/>
                    <a:ln>
                      <a:noFill/>
                    </a:ln>
                  </pic:spPr>
                </pic:pic>
              </a:graphicData>
            </a:graphic>
          </wp:inline>
        </w:drawing>
      </w:r>
    </w:p>
    <w:p w:rsidR="00906309" w:rsidRDefault="00021AAB" w:rsidP="00021AAB">
      <w:pPr>
        <w:pStyle w:val="Lgende"/>
        <w:jc w:val="center"/>
      </w:pPr>
      <w:bookmarkStart w:id="94" w:name="_Ref518410806"/>
      <w:bookmarkStart w:id="95" w:name="_Ref518410788"/>
      <w:bookmarkStart w:id="96" w:name="_Toc52020576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18</w:t>
      </w:r>
      <w:r w:rsidR="00E975A2">
        <w:rPr>
          <w:noProof/>
        </w:rPr>
        <w:fldChar w:fldCharType="end"/>
      </w:r>
      <w:bookmarkEnd w:id="94"/>
      <w:r>
        <w:t xml:space="preserve"> Qualité du référencement du nuage photogrammétrique extérieur</w:t>
      </w:r>
      <w:bookmarkEnd w:id="95"/>
      <w:bookmarkEnd w:id="96"/>
    </w:p>
    <w:p w:rsidR="009B785D" w:rsidRPr="009B785D" w:rsidRDefault="009B785D" w:rsidP="009B785D">
      <w:r>
        <w:t xml:space="preserve">Pour l’intérieur, la différence entre le nuage photogrammétrique et </w:t>
      </w:r>
      <w:r w:rsidR="003E5068">
        <w:t>le scan du MS60 est souvent plus grande que 1 centimètre. On pourrait croire qu’il s’agit d’un mauvais référencement du nuage mais la courbe de Gauss est centrée en 0. Ici, il s’agit apparemment de bruit de nuage pouvant atteindre 4cm. Ce bruit vient d’une mauvaise corrélation d’image due au mur blanc et lisse de l’intérieur de l’église (</w:t>
      </w:r>
      <w:r w:rsidR="003E5068" w:rsidRPr="002304D1">
        <w:t>voir photo à l’annexe 8 page 2).</w:t>
      </w:r>
    </w:p>
    <w:p w:rsidR="00337B16" w:rsidRDefault="00021AAB" w:rsidP="00337B16">
      <w:pPr>
        <w:keepNext/>
      </w:pPr>
      <w:r w:rsidRPr="00021AAB">
        <w:rPr>
          <w:noProof/>
          <w:lang w:eastAsia="fr-CH"/>
        </w:rPr>
        <w:lastRenderedPageBreak/>
        <w:drawing>
          <wp:inline distT="0" distB="0" distL="0" distR="0">
            <wp:extent cx="5760720" cy="3361245"/>
            <wp:effectExtent l="0" t="0" r="0" b="0"/>
            <wp:docPr id="14" name="Image 1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61245"/>
                    </a:xfrm>
                    <a:prstGeom prst="rect">
                      <a:avLst/>
                    </a:prstGeom>
                    <a:noFill/>
                    <a:ln>
                      <a:noFill/>
                    </a:ln>
                  </pic:spPr>
                </pic:pic>
              </a:graphicData>
            </a:graphic>
          </wp:inline>
        </w:drawing>
      </w:r>
    </w:p>
    <w:p w:rsidR="00021AAB" w:rsidRDefault="00337B16" w:rsidP="00337B16">
      <w:pPr>
        <w:pStyle w:val="Lgende"/>
        <w:jc w:val="center"/>
      </w:pPr>
      <w:bookmarkStart w:id="97" w:name="_Ref518562691"/>
      <w:bookmarkStart w:id="98" w:name="_Ref518562683"/>
      <w:bookmarkStart w:id="99" w:name="_Ref518562688"/>
      <w:bookmarkStart w:id="100" w:name="_Toc52020576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19</w:t>
      </w:r>
      <w:r w:rsidR="00E975A2">
        <w:rPr>
          <w:noProof/>
        </w:rPr>
        <w:fldChar w:fldCharType="end"/>
      </w:r>
      <w:bookmarkEnd w:id="97"/>
      <w:r>
        <w:t xml:space="preserve"> Qualité du référencement du nuage photogrammétrique intérieur</w:t>
      </w:r>
      <w:bookmarkEnd w:id="98"/>
      <w:bookmarkEnd w:id="99"/>
      <w:bookmarkEnd w:id="100"/>
    </w:p>
    <w:p w:rsidR="00EF06E0" w:rsidRDefault="000C3D01" w:rsidP="000531E9">
      <w:r>
        <w:t xml:space="preserve">Le traitement n°8 a été effectué avec un vol au drone Parrot Bebop de la façade et du toit. </w:t>
      </w:r>
      <w:r w:rsidR="00E16515">
        <w:t xml:space="preserve">Au contraire des autres nuages, il a été </w:t>
      </w:r>
      <w:r w:rsidR="00EF06E0">
        <w:t>comparé</w:t>
      </w:r>
      <w:r>
        <w:t xml:space="preserve"> avec le référencement sur cibles des nuages du P40. Ce choix a été fait car le P40 a scanné le toit et </w:t>
      </w:r>
      <w:r w:rsidR="00EF06E0">
        <w:t>la qualité de son</w:t>
      </w:r>
      <w:r>
        <w:t xml:space="preserve"> référencement a été validé </w:t>
      </w:r>
      <w:r w:rsidR="00EF06E0">
        <w:t>avec une erreur moyenne à 1-2mm</w:t>
      </w:r>
      <w:r>
        <w:t>(</w:t>
      </w:r>
      <w:r>
        <w:fldChar w:fldCharType="begin"/>
      </w:r>
      <w:r>
        <w:instrText xml:space="preserve"> REF _Ref518408062 \h </w:instrText>
      </w:r>
      <w:r>
        <w:fldChar w:fldCharType="separate"/>
      </w:r>
      <w:r w:rsidR="00C9164A">
        <w:t xml:space="preserve">Figure </w:t>
      </w:r>
      <w:r w:rsidR="00C9164A">
        <w:rPr>
          <w:noProof/>
        </w:rPr>
        <w:t>16</w:t>
      </w:r>
      <w:r>
        <w:fldChar w:fldCharType="end"/>
      </w:r>
      <w:r>
        <w:t xml:space="preserve"> page </w:t>
      </w:r>
      <w:r>
        <w:fldChar w:fldCharType="begin"/>
      </w:r>
      <w:r>
        <w:instrText xml:space="preserve"> PAGEREF _Ref518408057 \h </w:instrText>
      </w:r>
      <w:r>
        <w:fldChar w:fldCharType="separate"/>
      </w:r>
      <w:r w:rsidR="00C9164A">
        <w:rPr>
          <w:noProof/>
        </w:rPr>
        <w:t>15</w:t>
      </w:r>
      <w:r>
        <w:fldChar w:fldCharType="end"/>
      </w:r>
      <w:r>
        <w:t>). Le référencement a une er</w:t>
      </w:r>
      <w:r w:rsidR="00D462B2">
        <w:t xml:space="preserve">reur pouvant aller jusqu’à </w:t>
      </w:r>
      <w:r w:rsidR="00EF06E0">
        <w:t>10</w:t>
      </w:r>
      <w:r w:rsidR="00D462B2">
        <w:t>cm (</w:t>
      </w:r>
      <w:r w:rsidR="00B74915">
        <w:fldChar w:fldCharType="begin"/>
      </w:r>
      <w:r w:rsidR="00B74915">
        <w:instrText xml:space="preserve"> REF _Ref518634138 \h </w:instrText>
      </w:r>
      <w:r w:rsidR="00B74915">
        <w:fldChar w:fldCharType="separate"/>
      </w:r>
      <w:r w:rsidR="00C9164A">
        <w:t xml:space="preserve">Figure </w:t>
      </w:r>
      <w:r w:rsidR="00C9164A">
        <w:rPr>
          <w:noProof/>
        </w:rPr>
        <w:t>20</w:t>
      </w:r>
      <w:r w:rsidR="00B74915">
        <w:fldChar w:fldCharType="end"/>
      </w:r>
      <w:r w:rsidR="00B74915">
        <w:t>).</w:t>
      </w:r>
      <w:r w:rsidR="004301E8">
        <w:t xml:space="preserve"> </w:t>
      </w:r>
      <w:r w:rsidR="00E16515">
        <w:t>La</w:t>
      </w:r>
      <w:r w:rsidR="00EF06E0">
        <w:t xml:space="preserve"> courbe de Gauss est centrée vers -</w:t>
      </w:r>
      <w:r w:rsidR="005F1C50">
        <w:t>7</w:t>
      </w:r>
      <w:r w:rsidR="00EF06E0">
        <w:t xml:space="preserve">mm. Le référencement est donc de </w:t>
      </w:r>
      <w:r w:rsidR="0020387D">
        <w:t>moins bonne</w:t>
      </w:r>
      <w:r w:rsidR="00EF06E0">
        <w:t xml:space="preserve"> qualité et le nu</w:t>
      </w:r>
      <w:r w:rsidR="0020387D">
        <w:t>age est apparemment très bruité avec des erreurs pouvant aller jusqu’à 5cm.</w:t>
      </w:r>
    </w:p>
    <w:p w:rsidR="000C3D01" w:rsidRDefault="0075278B" w:rsidP="000C3D01">
      <w:pPr>
        <w:pStyle w:val="figure"/>
      </w:pPr>
      <w:r w:rsidRPr="0075278B">
        <w:rPr>
          <w:noProof/>
          <w:lang w:eastAsia="fr-CH"/>
        </w:rPr>
        <w:drawing>
          <wp:inline distT="0" distB="0" distL="0" distR="0">
            <wp:extent cx="5760720" cy="3359694"/>
            <wp:effectExtent l="0" t="0" r="0" b="0"/>
            <wp:docPr id="39" name="Image 3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359694"/>
                    </a:xfrm>
                    <a:prstGeom prst="rect">
                      <a:avLst/>
                    </a:prstGeom>
                    <a:noFill/>
                    <a:ln>
                      <a:noFill/>
                    </a:ln>
                  </pic:spPr>
                </pic:pic>
              </a:graphicData>
            </a:graphic>
          </wp:inline>
        </w:drawing>
      </w:r>
    </w:p>
    <w:p w:rsidR="00EF06E0" w:rsidRDefault="000C3D01" w:rsidP="00EF06E0">
      <w:pPr>
        <w:pStyle w:val="Lgende"/>
        <w:jc w:val="center"/>
      </w:pPr>
      <w:bookmarkStart w:id="101" w:name="_Ref518634138"/>
      <w:bookmarkStart w:id="102" w:name="_Ref518634128"/>
      <w:bookmarkStart w:id="103" w:name="_Toc52020576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20</w:t>
      </w:r>
      <w:r w:rsidR="00E975A2">
        <w:rPr>
          <w:noProof/>
        </w:rPr>
        <w:fldChar w:fldCharType="end"/>
      </w:r>
      <w:bookmarkEnd w:id="101"/>
      <w:r>
        <w:t xml:space="preserve"> Qualité du référencement du nuage du drone Parrot Bebop</w:t>
      </w:r>
      <w:bookmarkEnd w:id="102"/>
      <w:bookmarkEnd w:id="103"/>
    </w:p>
    <w:p w:rsidR="00EF06E0" w:rsidRPr="00EF06E0" w:rsidRDefault="00EF06E0" w:rsidP="00EF06E0">
      <w:r>
        <w:t xml:space="preserve">Ce mauvais référencement n’est pas dû à la photogrammétrie aérienne mais à la qualité des images du drone. </w:t>
      </w:r>
      <w:r w:rsidR="00580100">
        <w:t xml:space="preserve">Un appareil ayant une meilleur résolution d’image permettrait d’avoir une </w:t>
      </w:r>
      <w:r w:rsidR="00580100">
        <w:lastRenderedPageBreak/>
        <w:t>meilleur aérotriangulation donc un meilleur référencement. Il s’agit actuellement d’une hypothèse. Par manque de temps, il a malheureusement été impossible de confirmer cette hypothèse</w:t>
      </w:r>
      <w:r w:rsidR="0048174E">
        <w:t xml:space="preserve"> </w:t>
      </w:r>
      <w:r w:rsidR="00E16515">
        <w:t>avec un second vol avec</w:t>
      </w:r>
      <w:r w:rsidR="00D55C9A">
        <w:t xml:space="preserve"> un</w:t>
      </w:r>
      <w:r w:rsidR="00E16515">
        <w:t xml:space="preserve"> autre drone</w:t>
      </w:r>
      <w:r w:rsidR="0048174E">
        <w:t>.</w:t>
      </w:r>
    </w:p>
    <w:p w:rsidR="00CB2B8F" w:rsidRDefault="00CB2B8F" w:rsidP="00CB2B8F">
      <w:pPr>
        <w:pStyle w:val="Titre2"/>
      </w:pPr>
      <w:bookmarkStart w:id="104" w:name="_Toc520205710"/>
      <w:r>
        <w:t xml:space="preserve">Photogrammétrie </w:t>
      </w:r>
      <w:r w:rsidR="00421952">
        <w:t>et scanner</w:t>
      </w:r>
      <w:bookmarkEnd w:id="104"/>
    </w:p>
    <w:p w:rsidR="00E4041E" w:rsidRDefault="00E4041E" w:rsidP="00E4041E">
      <w:r>
        <w:t>Ce traitement est un premier calcul d’aérotriangulation pour l’extérieur de l’église</w:t>
      </w:r>
      <w:r w:rsidR="00E16515">
        <w:t xml:space="preserve"> avec un référencement sur les cibles</w:t>
      </w:r>
      <w:r>
        <w:t>. Ensuite, en assemblant les différents nuages Faro de l’intérieur avec le nuage photogrammétrique, cela permet d’avoir un nuage référencé à l’’intérieur et l’extérieur</w:t>
      </w:r>
      <w:r w:rsidR="008B52F2">
        <w:t xml:space="preserve">. Ce traitement a été testé car la photogrammétrie n’est pas précise à l’intérieur </w:t>
      </w:r>
      <w:r>
        <w:t xml:space="preserve">(voir </w:t>
      </w:r>
      <w:r>
        <w:fldChar w:fldCharType="begin"/>
      </w:r>
      <w:r>
        <w:instrText xml:space="preserve"> REF _Ref518562691 \h </w:instrText>
      </w:r>
      <w:r>
        <w:fldChar w:fldCharType="separate"/>
      </w:r>
      <w:r w:rsidR="00C9164A">
        <w:t xml:space="preserve">Figure </w:t>
      </w:r>
      <w:r w:rsidR="00C9164A">
        <w:rPr>
          <w:noProof/>
        </w:rPr>
        <w:t>19</w:t>
      </w:r>
      <w:r>
        <w:fldChar w:fldCharType="end"/>
      </w:r>
      <w:r>
        <w:t xml:space="preserve"> page </w:t>
      </w:r>
      <w:r>
        <w:fldChar w:fldCharType="begin"/>
      </w:r>
      <w:r>
        <w:instrText xml:space="preserve"> PAGEREF _Ref518562688 \h </w:instrText>
      </w:r>
      <w:r>
        <w:fldChar w:fldCharType="separate"/>
      </w:r>
      <w:r w:rsidR="00C9164A">
        <w:rPr>
          <w:noProof/>
        </w:rPr>
        <w:t>17</w:t>
      </w:r>
      <w:r>
        <w:fldChar w:fldCharType="end"/>
      </w:r>
      <w:r>
        <w:t xml:space="preserve">). </w:t>
      </w:r>
      <w:r w:rsidR="008B52F2">
        <w:t xml:space="preserve">Ainsi en réunissant le scan et la photo, cela permet de combiner les 2 méthodes. A la </w:t>
      </w:r>
      <w:r w:rsidR="008B52F2">
        <w:fldChar w:fldCharType="begin"/>
      </w:r>
      <w:r w:rsidR="008B52F2">
        <w:instrText xml:space="preserve"> REF _Ref518563086 \h </w:instrText>
      </w:r>
      <w:r w:rsidR="008B52F2">
        <w:fldChar w:fldCharType="separate"/>
      </w:r>
      <w:r w:rsidR="00C9164A">
        <w:t xml:space="preserve">Figure </w:t>
      </w:r>
      <w:r w:rsidR="00C9164A">
        <w:rPr>
          <w:noProof/>
        </w:rPr>
        <w:t>21</w:t>
      </w:r>
      <w:r w:rsidR="008B52F2">
        <w:fldChar w:fldCharType="end"/>
      </w:r>
      <w:r w:rsidR="008B52F2">
        <w:t>, il est montré la position des nuages. En bleu, il s’agit du nuage référencé de la photogrammétrie de l’extérieur. En rouge, c’est le scan Faro qui permet la liaison intérieur-extérieur et en orange et jaune les 2 scans Faro à l’intérieur.</w:t>
      </w:r>
    </w:p>
    <w:p w:rsidR="008B52F2" w:rsidRDefault="008B52F2" w:rsidP="008B52F2">
      <w:pPr>
        <w:pStyle w:val="figure"/>
      </w:pPr>
      <w:r w:rsidRPr="008B52F2">
        <w:rPr>
          <w:noProof/>
          <w:lang w:eastAsia="fr-CH"/>
        </w:rPr>
        <w:drawing>
          <wp:inline distT="0" distB="0" distL="0" distR="0" wp14:anchorId="711807FA" wp14:editId="41F70206">
            <wp:extent cx="5011947" cy="2998218"/>
            <wp:effectExtent l="0" t="0" r="0" b="0"/>
            <wp:docPr id="57" name="Image 5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1.DEL\AppData\Local\Temp\3DReshaper\temporary_ortho_imag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8833" cy="3002338"/>
                    </a:xfrm>
                    <a:prstGeom prst="rect">
                      <a:avLst/>
                    </a:prstGeom>
                    <a:noFill/>
                    <a:ln>
                      <a:noFill/>
                    </a:ln>
                  </pic:spPr>
                </pic:pic>
              </a:graphicData>
            </a:graphic>
          </wp:inline>
        </w:drawing>
      </w:r>
    </w:p>
    <w:p w:rsidR="008B52F2" w:rsidRDefault="008B52F2" w:rsidP="008B52F2">
      <w:pPr>
        <w:pStyle w:val="Lgende"/>
        <w:jc w:val="center"/>
      </w:pPr>
      <w:bookmarkStart w:id="105" w:name="_Ref518563086"/>
      <w:bookmarkStart w:id="106" w:name="_Ref518564085"/>
      <w:bookmarkStart w:id="107" w:name="_Toc52020576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21</w:t>
      </w:r>
      <w:r w:rsidR="00E975A2">
        <w:rPr>
          <w:noProof/>
        </w:rPr>
        <w:fldChar w:fldCharType="end"/>
      </w:r>
      <w:bookmarkEnd w:id="105"/>
      <w:r>
        <w:t xml:space="preserve"> Position des différents nuages</w:t>
      </w:r>
      <w:bookmarkEnd w:id="106"/>
      <w:bookmarkEnd w:id="107"/>
    </w:p>
    <w:p w:rsidR="008B52F2" w:rsidRDefault="008B52F2" w:rsidP="00E4041E">
      <w:r>
        <w:t>Dans un premier temps, il</w:t>
      </w:r>
      <w:r w:rsidR="00D55C9A">
        <w:t xml:space="preserve"> n’</w:t>
      </w:r>
      <w:r>
        <w:t>a été effectué l’assemblage des nuages qu’avec une contrainte de nuage-nuage. La qualité du référencement intérieur a été contrôlé</w:t>
      </w:r>
      <w:r w:rsidR="00E16515">
        <w:t>e</w:t>
      </w:r>
      <w:r>
        <w:t xml:space="preserve"> en le comparant avec le scan effectué au MS60 depuis 8004</w:t>
      </w:r>
      <w:r w:rsidR="00A52068">
        <w:t xml:space="preserve"> (voir </w:t>
      </w:r>
      <w:r w:rsidR="00A52068">
        <w:fldChar w:fldCharType="begin"/>
      </w:r>
      <w:r w:rsidR="00A52068">
        <w:instrText xml:space="preserve"> REF _Ref518563086 \h </w:instrText>
      </w:r>
      <w:r w:rsidR="00A52068">
        <w:fldChar w:fldCharType="separate"/>
      </w:r>
      <w:r w:rsidR="00C9164A">
        <w:t xml:space="preserve">Figure </w:t>
      </w:r>
      <w:r w:rsidR="00C9164A">
        <w:rPr>
          <w:noProof/>
        </w:rPr>
        <w:t>21</w:t>
      </w:r>
      <w:r w:rsidR="00A52068">
        <w:fldChar w:fldCharType="end"/>
      </w:r>
      <w:r w:rsidR="00A52068">
        <w:t xml:space="preserve"> page </w:t>
      </w:r>
      <w:r w:rsidR="00A52068">
        <w:fldChar w:fldCharType="begin"/>
      </w:r>
      <w:r w:rsidR="00A52068">
        <w:instrText xml:space="preserve"> PAGEREF _Ref518564085 \h </w:instrText>
      </w:r>
      <w:r w:rsidR="00A52068">
        <w:fldChar w:fldCharType="separate"/>
      </w:r>
      <w:r w:rsidR="00C9164A">
        <w:rPr>
          <w:noProof/>
        </w:rPr>
        <w:t>18</w:t>
      </w:r>
      <w:r w:rsidR="00A52068">
        <w:fldChar w:fldCharType="end"/>
      </w:r>
      <w:r w:rsidR="002F5116">
        <w:t>)</w:t>
      </w:r>
      <w:r>
        <w:t>.</w:t>
      </w:r>
      <w:r w:rsidR="002F5116">
        <w:t xml:space="preserve"> L’erreur se situe vers 1cm pour le planimétrie et l’altimétrie comme montré dans la </w:t>
      </w:r>
      <w:r w:rsidR="002F5116">
        <w:fldChar w:fldCharType="begin"/>
      </w:r>
      <w:r w:rsidR="002F5116">
        <w:instrText xml:space="preserve"> REF _Ref518564337 \h </w:instrText>
      </w:r>
      <w:r w:rsidR="002F5116">
        <w:fldChar w:fldCharType="separate"/>
      </w:r>
      <w:r w:rsidR="00C9164A">
        <w:t xml:space="preserve">Figure </w:t>
      </w:r>
      <w:r w:rsidR="00C9164A">
        <w:rPr>
          <w:noProof/>
        </w:rPr>
        <w:t>22</w:t>
      </w:r>
      <w:r w:rsidR="002F5116">
        <w:fldChar w:fldCharType="end"/>
      </w:r>
      <w:r w:rsidR="002F5116">
        <w:t xml:space="preserve">. Le référencement de la photogrammétrie à l’extérieur n’a pas été contrôlé car cela a déjà été effectué dans la chapitre </w:t>
      </w:r>
      <w:r w:rsidR="002F5116">
        <w:fldChar w:fldCharType="begin"/>
      </w:r>
      <w:r w:rsidR="002F5116">
        <w:instrText xml:space="preserve"> REF _Ref518564187 \r \h </w:instrText>
      </w:r>
      <w:r w:rsidR="002F5116">
        <w:fldChar w:fldCharType="separate"/>
      </w:r>
      <w:r w:rsidR="00C9164A">
        <w:t>5.3.2</w:t>
      </w:r>
      <w:r w:rsidR="002F5116">
        <w:fldChar w:fldCharType="end"/>
      </w:r>
      <w:r w:rsidR="002F5116">
        <w:t xml:space="preserve"> page </w:t>
      </w:r>
      <w:r w:rsidR="002F5116">
        <w:fldChar w:fldCharType="begin"/>
      </w:r>
      <w:r w:rsidR="002F5116">
        <w:instrText xml:space="preserve"> PAGEREF _Ref518564189 \h </w:instrText>
      </w:r>
      <w:r w:rsidR="002F5116">
        <w:fldChar w:fldCharType="separate"/>
      </w:r>
      <w:r w:rsidR="00C9164A">
        <w:rPr>
          <w:noProof/>
        </w:rPr>
        <w:t>16</w:t>
      </w:r>
      <w:r w:rsidR="002F5116">
        <w:fldChar w:fldCharType="end"/>
      </w:r>
      <w:r w:rsidR="002F5116">
        <w:t>.</w:t>
      </w:r>
    </w:p>
    <w:p w:rsidR="002F5116" w:rsidRDefault="00E4041E" w:rsidP="002F5116">
      <w:pPr>
        <w:pStyle w:val="figure"/>
      </w:pPr>
      <w:r w:rsidRPr="00E4041E">
        <w:rPr>
          <w:noProof/>
          <w:lang w:eastAsia="fr-CH"/>
        </w:rPr>
        <w:lastRenderedPageBreak/>
        <w:drawing>
          <wp:inline distT="0" distB="0" distL="0" distR="0">
            <wp:extent cx="5760720" cy="3447002"/>
            <wp:effectExtent l="0" t="0" r="0" b="1270"/>
            <wp:docPr id="55" name="Image 55"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1.DEL\AppData\Local\Temp\3DReshaper\temporary_ortho_ima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447002"/>
                    </a:xfrm>
                    <a:prstGeom prst="rect">
                      <a:avLst/>
                    </a:prstGeom>
                    <a:noFill/>
                    <a:ln>
                      <a:noFill/>
                    </a:ln>
                  </pic:spPr>
                </pic:pic>
              </a:graphicData>
            </a:graphic>
          </wp:inline>
        </w:drawing>
      </w:r>
    </w:p>
    <w:p w:rsidR="00421952" w:rsidRDefault="002F5116" w:rsidP="002F5116">
      <w:pPr>
        <w:pStyle w:val="Lgende"/>
        <w:jc w:val="center"/>
      </w:pPr>
      <w:bookmarkStart w:id="108" w:name="_Ref518564337"/>
      <w:bookmarkStart w:id="109" w:name="_Ref518564333"/>
      <w:bookmarkStart w:id="110" w:name="_Toc52020576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22</w:t>
      </w:r>
      <w:r w:rsidR="00E975A2">
        <w:rPr>
          <w:noProof/>
        </w:rPr>
        <w:fldChar w:fldCharType="end"/>
      </w:r>
      <w:bookmarkEnd w:id="108"/>
      <w:r>
        <w:t xml:space="preserve"> Qualité du référencement du nuage Faro sur le nuage photogrammétrique</w:t>
      </w:r>
      <w:bookmarkEnd w:id="109"/>
      <w:bookmarkEnd w:id="110"/>
    </w:p>
    <w:p w:rsidR="002F5116" w:rsidRDefault="00E6090A" w:rsidP="002F5116">
      <w:r>
        <w:t>Dans un deuxième temps, une contrainte a été rajouté en ajoutant des points de liaison entre le</w:t>
      </w:r>
      <w:r w:rsidR="00872900">
        <w:t>s</w:t>
      </w:r>
      <w:r>
        <w:t xml:space="preserve"> scans et la photogrammétrie. Cela veut dire qu’il a été saisi des points dans les </w:t>
      </w:r>
      <w:r w:rsidR="00872900">
        <w:t>deux</w:t>
      </w:r>
      <w:r>
        <w:t xml:space="preserve"> nuages pour en </w:t>
      </w:r>
      <w:r w:rsidR="00872900">
        <w:t>améliorer la liaison entre deux</w:t>
      </w:r>
      <w:r>
        <w:t xml:space="preserve"> méthodes d’acquisition (photogrammétrie et scanner).</w:t>
      </w:r>
      <w:r w:rsidR="00872900">
        <w:t xml:space="preserve"> En saisissant des points de liaison</w:t>
      </w:r>
      <w:r w:rsidR="00E16515">
        <w:t xml:space="preserve"> (cibles placées sur le mur mais dont les coordonnées ne sont pas données)</w:t>
      </w:r>
      <w:r w:rsidR="00872900">
        <w:t xml:space="preserve"> entre les différents nuages, il est possible d’améliorer le référencement. Dans la </w:t>
      </w:r>
      <w:r w:rsidR="00872900">
        <w:fldChar w:fldCharType="begin"/>
      </w:r>
      <w:r w:rsidR="00872900">
        <w:instrText xml:space="preserve"> REF _Ref518569884 \h </w:instrText>
      </w:r>
      <w:r w:rsidR="00872900">
        <w:fldChar w:fldCharType="separate"/>
      </w:r>
      <w:r w:rsidR="00C9164A">
        <w:t xml:space="preserve">Figure </w:t>
      </w:r>
      <w:r w:rsidR="00C9164A">
        <w:rPr>
          <w:noProof/>
        </w:rPr>
        <w:t>23</w:t>
      </w:r>
      <w:r w:rsidR="00872900">
        <w:fldChar w:fldCharType="end"/>
      </w:r>
      <w:r w:rsidR="00872900">
        <w:t xml:space="preserve">, l’erreur </w:t>
      </w:r>
      <w:r w:rsidR="00465339">
        <w:t>moyenne est d’environ 5</w:t>
      </w:r>
      <w:r w:rsidR="00872900">
        <w:t>mm</w:t>
      </w:r>
      <w:r w:rsidR="00465339">
        <w:t xml:space="preserve"> avec 11% des points entre 5 et 10mm</w:t>
      </w:r>
    </w:p>
    <w:p w:rsidR="00872900" w:rsidRDefault="00872900" w:rsidP="00872900">
      <w:pPr>
        <w:pStyle w:val="figure"/>
      </w:pPr>
      <w:r w:rsidRPr="00872900">
        <w:rPr>
          <w:noProof/>
          <w:lang w:eastAsia="fr-CH"/>
        </w:rPr>
        <w:drawing>
          <wp:inline distT="0" distB="0" distL="0" distR="0">
            <wp:extent cx="5760720" cy="3444392"/>
            <wp:effectExtent l="0" t="0" r="0" b="3810"/>
            <wp:docPr id="194" name="Image 19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1.DEL\AppData\Local\Temp\3DReshaper\temporary_ortho_imag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444392"/>
                    </a:xfrm>
                    <a:prstGeom prst="rect">
                      <a:avLst/>
                    </a:prstGeom>
                    <a:noFill/>
                    <a:ln>
                      <a:noFill/>
                    </a:ln>
                  </pic:spPr>
                </pic:pic>
              </a:graphicData>
            </a:graphic>
          </wp:inline>
        </w:drawing>
      </w:r>
    </w:p>
    <w:p w:rsidR="00872900" w:rsidRDefault="00872900" w:rsidP="00872900">
      <w:pPr>
        <w:pStyle w:val="Lgende"/>
        <w:jc w:val="center"/>
      </w:pPr>
      <w:bookmarkStart w:id="111" w:name="_Ref518569884"/>
      <w:bookmarkStart w:id="112" w:name="_Toc52020576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23</w:t>
      </w:r>
      <w:r w:rsidR="00E975A2">
        <w:rPr>
          <w:noProof/>
        </w:rPr>
        <w:fldChar w:fldCharType="end"/>
      </w:r>
      <w:bookmarkEnd w:id="111"/>
      <w:r>
        <w:t xml:space="preserve"> Qualité du référencement du nuage Faro sur le nuage photogrammétrique avec des cibles liaisons</w:t>
      </w:r>
      <w:bookmarkEnd w:id="112"/>
    </w:p>
    <w:p w:rsidR="00465339" w:rsidRPr="00465339" w:rsidRDefault="00465339" w:rsidP="00465339">
      <w:r>
        <w:lastRenderedPageBreak/>
        <w:t>Il est également possible que</w:t>
      </w:r>
      <w:r w:rsidR="0020387D">
        <w:t>,</w:t>
      </w:r>
      <w:r>
        <w:t xml:space="preserve"> si la liaison entre la photogrammétrie et les scans se faisait sur 2 endroits (2 entrée</w:t>
      </w:r>
      <w:r w:rsidR="00D55C9A">
        <w:t>s</w:t>
      </w:r>
      <w:r>
        <w:t xml:space="preserve"> de l’église)</w:t>
      </w:r>
      <w:r w:rsidR="0020387D">
        <w:t>,</w:t>
      </w:r>
      <w:r>
        <w:t xml:space="preserve"> le référencement fonctionnerait mieux car il s’agirait d’une sorte de polygonale fermée des scans intérieurs.</w:t>
      </w:r>
    </w:p>
    <w:p w:rsidR="00936C80" w:rsidRDefault="00F65201" w:rsidP="00936C80">
      <w:pPr>
        <w:pStyle w:val="Titre2"/>
      </w:pPr>
      <w:bookmarkStart w:id="113" w:name="_Ref518485554"/>
      <w:bookmarkStart w:id="114" w:name="_Ref518485566"/>
      <w:bookmarkStart w:id="115" w:name="_Toc520205711"/>
      <w:r>
        <w:t>3</w:t>
      </w:r>
      <w:r w:rsidR="00936C80">
        <w:t>Conclusion</w:t>
      </w:r>
      <w:bookmarkEnd w:id="113"/>
      <w:bookmarkEnd w:id="114"/>
      <w:bookmarkEnd w:id="115"/>
    </w:p>
    <w:p w:rsidR="004E65F4" w:rsidRDefault="00E31BF5" w:rsidP="004E65F4">
      <w:pPr>
        <w:pStyle w:val="figure"/>
      </w:pPr>
      <w:r w:rsidRPr="00E31BF5">
        <w:rPr>
          <w:noProof/>
          <w:lang w:eastAsia="fr-CH"/>
        </w:rPr>
        <w:drawing>
          <wp:inline distT="0" distB="0" distL="0" distR="0">
            <wp:extent cx="5760720" cy="1815377"/>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815377"/>
                    </a:xfrm>
                    <a:prstGeom prst="rect">
                      <a:avLst/>
                    </a:prstGeom>
                    <a:noFill/>
                    <a:ln>
                      <a:noFill/>
                    </a:ln>
                  </pic:spPr>
                </pic:pic>
              </a:graphicData>
            </a:graphic>
          </wp:inline>
        </w:drawing>
      </w:r>
    </w:p>
    <w:p w:rsidR="00936C80" w:rsidRDefault="004E65F4" w:rsidP="004E65F4">
      <w:pPr>
        <w:pStyle w:val="Lgende"/>
        <w:jc w:val="center"/>
      </w:pPr>
      <w:bookmarkStart w:id="116" w:name="_Toc52020577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24</w:t>
      </w:r>
      <w:r w:rsidR="00E975A2">
        <w:rPr>
          <w:noProof/>
        </w:rPr>
        <w:fldChar w:fldCharType="end"/>
      </w:r>
      <w:r>
        <w:t xml:space="preserve"> Récapitulatif de la qualité des référencements</w:t>
      </w:r>
      <w:bookmarkEnd w:id="116"/>
    </w:p>
    <w:p w:rsidR="004E65F4" w:rsidRDefault="004E65F4" w:rsidP="004E65F4">
      <w:r>
        <w:t>Les référencements des scanners (nuage-nuage / cibles) sont plus précis que 5mm. Les 2 méthodes sont très peu différentes avec un léger avantage au niveau de sa qualité pour le référencement sur ci</w:t>
      </w:r>
      <w:r w:rsidR="00D55C9A">
        <w:t>ble. Au niveau du temps consacré</w:t>
      </w:r>
      <w:r>
        <w:t xml:space="preserve"> par un </w:t>
      </w:r>
      <w:r w:rsidR="0020387D">
        <w:t>collaborateur</w:t>
      </w:r>
      <w:r>
        <w:t>, le référencement sur nuage est plus court à mettre en place (approximativement 35 minutes).</w:t>
      </w:r>
      <w:r w:rsidR="005C71CF">
        <w:t xml:space="preserve"> </w:t>
      </w:r>
      <w:r>
        <w:t>Le mandant n’ayant pas de MS60 qui permet d’obtenir un nuage déjà référencé</w:t>
      </w:r>
      <w:r w:rsidR="005C71CF">
        <w:t>, il ne pourra pas directement faire du nuage-nuage</w:t>
      </w:r>
      <w:r>
        <w:t>. La meilleur</w:t>
      </w:r>
      <w:r w:rsidR="005C71CF">
        <w:t>e</w:t>
      </w:r>
      <w:r>
        <w:t xml:space="preserve"> méthode</w:t>
      </w:r>
      <w:r w:rsidR="005C71CF">
        <w:t xml:space="preserve"> sur le chantier</w:t>
      </w:r>
      <w:r>
        <w:t xml:space="preserve"> serait </w:t>
      </w:r>
      <w:r w:rsidR="005C71CF">
        <w:t xml:space="preserve">alors </w:t>
      </w:r>
      <w:r>
        <w:t>de relever</w:t>
      </w:r>
      <w:r w:rsidR="00D55C9A">
        <w:t>,</w:t>
      </w:r>
      <w:r>
        <w:t xml:space="preserve"> depuis un</w:t>
      </w:r>
      <w:r w:rsidR="00D55C9A">
        <w:t>e</w:t>
      </w:r>
      <w:r>
        <w:t xml:space="preserve"> station </w:t>
      </w:r>
      <w:r w:rsidR="00495D06">
        <w:t>totale</w:t>
      </w:r>
      <w:r w:rsidR="00D55C9A">
        <w:t>,</w:t>
      </w:r>
      <w:r>
        <w:t xml:space="preserve"> plusieu</w:t>
      </w:r>
      <w:r w:rsidR="005C71CF">
        <w:t>rs points pouvant référencer un scan puis assembler les autres scans sur ce scan référencé.</w:t>
      </w:r>
      <w:r w:rsidR="00495D06">
        <w:t xml:space="preserve"> Il est également possible de mettre quelque</w:t>
      </w:r>
      <w:r w:rsidR="000531E9">
        <w:t>s</w:t>
      </w:r>
      <w:r w:rsidR="00495D06">
        <w:t xml:space="preserve"> cible</w:t>
      </w:r>
      <w:r w:rsidR="000531E9">
        <w:t>s (pas obligatoirement 3 par scan)</w:t>
      </w:r>
      <w:r w:rsidR="00495D06">
        <w:t xml:space="preserve"> de liaison pour </w:t>
      </w:r>
      <w:r w:rsidR="000531E9">
        <w:t>assurer un bon</w:t>
      </w:r>
      <w:r w:rsidR="00495D06">
        <w:t xml:space="preserve"> traitement. Comme contrôle du référencement, il serait bien d’avoir</w:t>
      </w:r>
      <w:r w:rsidR="000531E9">
        <w:t>,</w:t>
      </w:r>
      <w:r w:rsidR="00495D06">
        <w:t xml:space="preserve"> sur le </w:t>
      </w:r>
      <w:r w:rsidR="000531E9">
        <w:t xml:space="preserve">scan le plus loin </w:t>
      </w:r>
      <w:r w:rsidR="00D55C9A">
        <w:t>(</w:t>
      </w:r>
      <w:r w:rsidR="000531E9">
        <w:t>en terme de combinaison de nuage</w:t>
      </w:r>
      <w:r w:rsidR="00D55C9A">
        <w:t>)</w:t>
      </w:r>
      <w:r w:rsidR="000531E9">
        <w:t xml:space="preserve"> du sca</w:t>
      </w:r>
      <w:r w:rsidR="00D55C9A">
        <w:t>n</w:t>
      </w:r>
      <w:r w:rsidR="00FF534B">
        <w:t xml:space="preserve"> référencé sur les cibles</w:t>
      </w:r>
      <w:r w:rsidR="000531E9">
        <w:t>,</w:t>
      </w:r>
      <w:r w:rsidR="00495D06">
        <w:t xml:space="preserve"> un lien avec l’extérieur (cible connue en coordonnées vu par une fenêtre)</w:t>
      </w:r>
      <w:r w:rsidR="000531E9">
        <w:t xml:space="preserve">. Ainsi, il serait possible </w:t>
      </w:r>
      <w:r w:rsidR="00D55C9A">
        <w:t>de valider l’assemblage nuage-nuage.</w:t>
      </w:r>
    </w:p>
    <w:p w:rsidR="00970625" w:rsidRDefault="00970625" w:rsidP="004E65F4">
      <w:r>
        <w:t>Par contre, cette méthode n’est pas applicable pour tous les chantiers. Par exemple, dans des tunnels ou dans des zones végétales, le référencement via nuage-nuage est déconseillé. Pour un tunnel, le nuage-nuage ne fonctionnerait pas car il n’y aurait aucun mur qui permettrait d’indiquer un déplacement du scan. En se déplaçant dans un tunnel, le mur d’un endroit et quasiment identique au mur vu plus loin dans le tunnel alors le programme ne pourra pas en calculer la différence de position des 2 nuages. Dans ce genre de cas, il faut obligatoirement utiliser des cibles pour l’entier des scans.</w:t>
      </w:r>
    </w:p>
    <w:p w:rsidR="0065752A" w:rsidRDefault="0065752A" w:rsidP="004E65F4">
      <w:r>
        <w:t>La t</w:t>
      </w:r>
      <w:r w:rsidR="000C43BE">
        <w:t>raitement n°10 est également une méthode de traitement rapide qui permet d’effectuer rapidement le référencement d’un chantier en combinant les méthodes. Il faut par contre être sûr que la photogrammétrie fonctionne bien sur les murs extérieurs du bâtiment.</w:t>
      </w:r>
      <w:r w:rsidR="00785397">
        <w:t xml:space="preserve"> Cette méthode prend le même temps qu’avec le scanner mais avec une précision moins bonne mais toujours en-dessous de 1cm.</w:t>
      </w:r>
    </w:p>
    <w:p w:rsidR="00970625" w:rsidRDefault="00970625" w:rsidP="004E65F4">
      <w:r>
        <w:t>L’utilisation du drone Bebop est déc</w:t>
      </w:r>
      <w:r w:rsidR="00785397">
        <w:t>onseillé au vu de sa précision.</w:t>
      </w:r>
    </w:p>
    <w:p w:rsidR="009038C2" w:rsidRPr="004E65F4" w:rsidRDefault="001F2946" w:rsidP="004E65F4">
      <w:r>
        <w:t>L’aérotriangulation est de moins bonne qualité par rapport au scanner</w:t>
      </w:r>
      <w:r w:rsidR="000A11F7">
        <w:t xml:space="preserve"> mais reste en-dessous du centimètre pour l’extérieur</w:t>
      </w:r>
      <w:r>
        <w:t>.</w:t>
      </w:r>
      <w:r w:rsidR="00A559D7">
        <w:t xml:space="preserve"> Pour un référencement, il n’y a aucun gain de temps pour la durée de travail à faire pour obtenir un nuage référencé complet par rapport au nuage-nuage du Faro.</w:t>
      </w:r>
    </w:p>
    <w:p w:rsidR="0073405E" w:rsidRDefault="0073405E" w:rsidP="0073405E">
      <w:pPr>
        <w:pStyle w:val="Titre1"/>
      </w:pPr>
      <w:bookmarkStart w:id="117" w:name="_Toc517873455"/>
      <w:bookmarkStart w:id="118" w:name="_Toc520205712"/>
      <w:r>
        <w:lastRenderedPageBreak/>
        <w:t>Obtention d’un nuage dans un milieu restreint</w:t>
      </w:r>
      <w:bookmarkEnd w:id="117"/>
      <w:bookmarkEnd w:id="118"/>
    </w:p>
    <w:p w:rsidR="0073405E" w:rsidRDefault="0073405E" w:rsidP="0073405E">
      <w:r>
        <w:t>Le but de cette étape est de trouver un moyen d’obtenir un nuage de points dans un milieu restreint, dans notre cas le clocher. 3 types de mesures ont été effectué</w:t>
      </w:r>
      <w:r w:rsidR="00D55C9A">
        <w:t>s</w:t>
      </w:r>
      <w:r>
        <w:t xml:space="preserve"> (scanner héron mobile, </w:t>
      </w:r>
      <w:r w:rsidRPr="00A27ECB">
        <w:t>scanner Faro et des vidéos à l’appareil photo).</w:t>
      </w:r>
      <w:r w:rsidR="00DC0FE7">
        <w:t xml:space="preserve"> Dans la </w:t>
      </w:r>
      <w:r w:rsidR="00DC0FE7">
        <w:fldChar w:fldCharType="begin"/>
      </w:r>
      <w:r w:rsidR="00DC0FE7">
        <w:instrText xml:space="preserve"> REF _Ref519582750 \h </w:instrText>
      </w:r>
      <w:r w:rsidR="00DC0FE7">
        <w:fldChar w:fldCharType="separate"/>
      </w:r>
      <w:r w:rsidR="00C9164A">
        <w:t xml:space="preserve">Figure </w:t>
      </w:r>
      <w:r w:rsidR="00C9164A">
        <w:rPr>
          <w:noProof/>
        </w:rPr>
        <w:t>25</w:t>
      </w:r>
      <w:r w:rsidR="00DC0FE7">
        <w:fldChar w:fldCharType="end"/>
      </w:r>
      <w:r w:rsidR="00DC0FE7">
        <w:t>, il est indiqué les traitements qui ont été effectués pour le clocher. Ces traitement</w:t>
      </w:r>
      <w:r w:rsidR="00E62825">
        <w:t>s</w:t>
      </w:r>
      <w:r w:rsidR="00DC0FE7">
        <w:t xml:space="preserve"> ont été choisi</w:t>
      </w:r>
      <w:r w:rsidR="00E62825">
        <w:t>s</w:t>
      </w:r>
      <w:r w:rsidR="00DC0FE7">
        <w:t xml:space="preserve"> pour l</w:t>
      </w:r>
      <w:r w:rsidR="00E62825">
        <w:t>e</w:t>
      </w:r>
      <w:r w:rsidR="00DC0FE7">
        <w:t xml:space="preserve"> clocher de par leur facilité d’acquisition dans ce genre de milieu.</w:t>
      </w:r>
    </w:p>
    <w:p w:rsidR="00DC0FE7" w:rsidRDefault="00DC0FE7" w:rsidP="00DC0FE7">
      <w:pPr>
        <w:pStyle w:val="figure"/>
      </w:pPr>
      <w:r w:rsidRPr="00DC0FE7">
        <w:rPr>
          <w:noProof/>
          <w:lang w:eastAsia="fr-CH"/>
        </w:rPr>
        <w:drawing>
          <wp:inline distT="0" distB="0" distL="0" distR="0">
            <wp:extent cx="3267986" cy="1511244"/>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8056" cy="1515901"/>
                    </a:xfrm>
                    <a:prstGeom prst="rect">
                      <a:avLst/>
                    </a:prstGeom>
                    <a:noFill/>
                    <a:ln>
                      <a:noFill/>
                    </a:ln>
                  </pic:spPr>
                </pic:pic>
              </a:graphicData>
            </a:graphic>
          </wp:inline>
        </w:drawing>
      </w:r>
    </w:p>
    <w:p w:rsidR="00DC0FE7" w:rsidRPr="00A27ECB" w:rsidRDefault="00DC0FE7" w:rsidP="00DC0FE7">
      <w:pPr>
        <w:pStyle w:val="Lgende"/>
        <w:jc w:val="center"/>
      </w:pPr>
      <w:bookmarkStart w:id="119" w:name="_Ref519582750"/>
      <w:bookmarkStart w:id="120" w:name="_Toc520205771"/>
      <w:r>
        <w:t xml:space="preserve">Figure </w:t>
      </w:r>
      <w:r w:rsidR="002304D1">
        <w:rPr>
          <w:noProof/>
        </w:rPr>
        <w:fldChar w:fldCharType="begin"/>
      </w:r>
      <w:r w:rsidR="002304D1">
        <w:rPr>
          <w:noProof/>
        </w:rPr>
        <w:instrText xml:space="preserve"> SEQ Figure \* ARABIC </w:instrText>
      </w:r>
      <w:r w:rsidR="002304D1">
        <w:rPr>
          <w:noProof/>
        </w:rPr>
        <w:fldChar w:fldCharType="separate"/>
      </w:r>
      <w:r w:rsidR="00C9164A">
        <w:rPr>
          <w:noProof/>
        </w:rPr>
        <w:t>25</w:t>
      </w:r>
      <w:r w:rsidR="002304D1">
        <w:rPr>
          <w:noProof/>
        </w:rPr>
        <w:fldChar w:fldCharType="end"/>
      </w:r>
      <w:bookmarkEnd w:id="119"/>
      <w:r>
        <w:t xml:space="preserve"> Traitement testé dans le clocher</w:t>
      </w:r>
      <w:bookmarkEnd w:id="120"/>
    </w:p>
    <w:p w:rsidR="0073405E" w:rsidRPr="00A27ECB" w:rsidRDefault="0073405E" w:rsidP="0073405E">
      <w:r w:rsidRPr="00A27ECB">
        <w:t>Le clocher est accessible seulement en montant un escalier qui possède un contour à 90° et d’une largeur d’environ 80cm. A l’intérieur du clocher, la montée</w:t>
      </w:r>
      <w:r w:rsidR="00E16515">
        <w:t xml:space="preserve"> se</w:t>
      </w:r>
      <w:r w:rsidRPr="00A27ECB">
        <w:t xml:space="preserv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121" w:name="_Toc517873507"/>
      <w:bookmarkStart w:id="122" w:name="_Toc520205772"/>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26</w:t>
      </w:r>
      <w:r w:rsidR="00E975A2">
        <w:rPr>
          <w:noProof/>
        </w:rPr>
        <w:fldChar w:fldCharType="end"/>
      </w:r>
      <w:r w:rsidRPr="00A27ECB">
        <w:t xml:space="preserve"> Photos du clocher (escalier de l'entrée et l'intérieur</w:t>
      </w:r>
      <w:r w:rsidRPr="00A27ECB">
        <w:rPr>
          <w:noProof/>
        </w:rPr>
        <w:t xml:space="preserve"> du clocher)</w:t>
      </w:r>
      <w:bookmarkEnd w:id="121"/>
      <w:bookmarkEnd w:id="122"/>
    </w:p>
    <w:p w:rsidR="0073405E" w:rsidRPr="00A27ECB" w:rsidRDefault="0073405E" w:rsidP="0073405E">
      <w:pPr>
        <w:pStyle w:val="Titre2"/>
      </w:pPr>
      <w:bookmarkStart w:id="123" w:name="_Toc517873456"/>
      <w:bookmarkStart w:id="124" w:name="_Toc520205713"/>
      <w:r w:rsidRPr="00A27ECB">
        <w:t>Héron</w:t>
      </w:r>
      <w:bookmarkEnd w:id="123"/>
      <w:bookmarkEnd w:id="124"/>
    </w:p>
    <w:p w:rsidR="0073405E" w:rsidRPr="00A27ECB" w:rsidRDefault="0073405E" w:rsidP="0073405E">
      <w:r w:rsidRPr="00A27ECB">
        <w:t>Avec le héron, la montée se fait en 4 parties. Un</w:t>
      </w:r>
      <w:r w:rsidR="00BC7D88">
        <w:t>e</w:t>
      </w:r>
      <w:r w:rsidRPr="00A27ECB">
        <w:t xml:space="preserve"> première mesure aller-retour pour monter les escaliers qui nous font aller vers le clocher. La deuxième était quant à elle le passage au niveau supérieur pour accéder au clocher. Et les 2 autres étapes sont des montées d’une partie d’échelle</w:t>
      </w:r>
      <w:r w:rsidR="000A11F7">
        <w:t xml:space="preserve"> (</w:t>
      </w:r>
      <w:r w:rsidR="000A11F7">
        <w:fldChar w:fldCharType="begin"/>
      </w:r>
      <w:r w:rsidR="000A11F7">
        <w:instrText xml:space="preserve"> REF _Ref518727089 \h </w:instrText>
      </w:r>
      <w:r w:rsidR="000A11F7">
        <w:fldChar w:fldCharType="separate"/>
      </w:r>
      <w:r w:rsidR="00C9164A" w:rsidRPr="00A27ECB">
        <w:t xml:space="preserve">Figure </w:t>
      </w:r>
      <w:r w:rsidR="00C9164A">
        <w:rPr>
          <w:noProof/>
        </w:rPr>
        <w:t>27</w:t>
      </w:r>
      <w:r w:rsidR="000A11F7">
        <w:fldChar w:fldCharType="end"/>
      </w:r>
      <w:r w:rsidR="000A11F7">
        <w:t>)</w:t>
      </w:r>
      <w:r w:rsidRPr="00A27ECB">
        <w:t>.</w:t>
      </w:r>
    </w:p>
    <w:p w:rsidR="0073405E" w:rsidRPr="00A27ECB" w:rsidRDefault="0073405E" w:rsidP="0073405E">
      <w:pPr>
        <w:pStyle w:val="figure"/>
      </w:pPr>
      <w:r w:rsidRPr="00A27ECB">
        <w:rPr>
          <w:rFonts w:eastAsiaTheme="majorEastAsia"/>
          <w:noProof/>
          <w:lang w:eastAsia="fr-CH"/>
        </w:rPr>
        <w:lastRenderedPageBreak/>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125" w:name="_Ref518727089"/>
      <w:bookmarkStart w:id="126" w:name="_Toc517873508"/>
      <w:bookmarkStart w:id="127" w:name="_Ref518376177"/>
      <w:bookmarkStart w:id="128" w:name="_Ref518495858"/>
      <w:bookmarkStart w:id="129" w:name="_Ref518495873"/>
      <w:bookmarkStart w:id="130" w:name="_Toc520205773"/>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27</w:t>
      </w:r>
      <w:r w:rsidR="00E975A2">
        <w:rPr>
          <w:noProof/>
        </w:rPr>
        <w:fldChar w:fldCharType="end"/>
      </w:r>
      <w:bookmarkEnd w:id="125"/>
      <w:r w:rsidRPr="00A27ECB">
        <w:t xml:space="preserve"> Trajets effectués au héron</w:t>
      </w:r>
      <w:bookmarkEnd w:id="126"/>
      <w:bookmarkEnd w:id="127"/>
      <w:bookmarkEnd w:id="128"/>
      <w:bookmarkEnd w:id="129"/>
      <w:bookmarkEnd w:id="130"/>
    </w:p>
    <w:p w:rsidR="0073405E" w:rsidRPr="00A27ECB" w:rsidRDefault="0073405E" w:rsidP="0073405E">
      <w:r w:rsidRPr="00A27ECB">
        <w:t xml:space="preserve">Le traitement </w:t>
      </w:r>
      <w:r w:rsidR="000A11F7">
        <w:t>n’</w:t>
      </w:r>
      <w:r w:rsidRPr="00A27ECB">
        <w:t>a malheureusement donné aucun résultat probant. Il a été impossible de passer les escaliers de manière correct. Il y a toujours un saut durant le contour des escaliers.</w:t>
      </w:r>
    </w:p>
    <w:p w:rsidR="0073405E" w:rsidRPr="00A27ECB" w:rsidRDefault="00D55C9A" w:rsidP="0073405E">
      <w:r>
        <w:t>Pour les autres trajets vus</w:t>
      </w:r>
      <w:r w:rsidR="0073405E" w:rsidRPr="00A27ECB">
        <w:t xml:space="preserve"> qu’il s’agit d’une tour, le recalage mobile ne fonctionne pas bien en tenant le héron verticalement. Il a l’impression de ne jamais se déplacer durant la montée. Vu qu’il </w:t>
      </w:r>
      <w:r>
        <w:t>n’</w:t>
      </w:r>
      <w:r w:rsidR="0073405E" w:rsidRPr="00A27ECB">
        <w:t>y a que les 4 bords de mur. Sur le schéma ci-dessous, il y a un exemple de scan dans le clocher comment il doit être</w:t>
      </w:r>
      <w:r>
        <w:t xml:space="preserve"> et comment il le comprend. Vu </w:t>
      </w:r>
      <w:r w:rsidR="0073405E" w:rsidRPr="00A27ECB">
        <w:t>qu’il n’y pas d’élément plan horizontal, il n’arrive pas à calculer une différence de hauteur entre les 2 positions de scan.</w:t>
      </w:r>
    </w:p>
    <w:p w:rsidR="0073405E" w:rsidRPr="00A27ECB" w:rsidRDefault="00BC7D88" w:rsidP="0073405E">
      <w:pPr>
        <w:pStyle w:val="figure"/>
      </w:pPr>
      <w:r w:rsidRPr="00BC7D88">
        <w:rPr>
          <w:noProof/>
          <w:lang w:eastAsia="fr-CH"/>
        </w:rPr>
        <w:drawing>
          <wp:inline distT="0" distB="0" distL="0" distR="0" wp14:anchorId="0F635A41" wp14:editId="7EA89765">
            <wp:extent cx="4275734" cy="131543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1870" cy="1320394"/>
                    </a:xfrm>
                    <a:prstGeom prst="rect">
                      <a:avLst/>
                    </a:prstGeom>
                  </pic:spPr>
                </pic:pic>
              </a:graphicData>
            </a:graphic>
          </wp:inline>
        </w:drawing>
      </w:r>
    </w:p>
    <w:p w:rsidR="0073405E" w:rsidRPr="00A27ECB" w:rsidRDefault="0073405E" w:rsidP="0073405E">
      <w:pPr>
        <w:pStyle w:val="Lgende"/>
        <w:jc w:val="center"/>
      </w:pPr>
      <w:bookmarkStart w:id="131" w:name="_Toc517873509"/>
      <w:bookmarkStart w:id="132" w:name="_Toc520205774"/>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28</w:t>
      </w:r>
      <w:r w:rsidR="00E975A2">
        <w:rPr>
          <w:noProof/>
        </w:rPr>
        <w:fldChar w:fldCharType="end"/>
      </w:r>
      <w:r w:rsidRPr="00A27ECB">
        <w:t xml:space="preserve"> Problématique du héron dans le clocher</w:t>
      </w:r>
      <w:bookmarkEnd w:id="131"/>
      <w:bookmarkEnd w:id="132"/>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lastRenderedPageBreak/>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133" w:name="_Ref518378514"/>
      <w:bookmarkStart w:id="134" w:name="_Toc517873510"/>
      <w:bookmarkStart w:id="135" w:name="_Toc520205775"/>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29</w:t>
      </w:r>
      <w:r w:rsidR="00E975A2">
        <w:rPr>
          <w:noProof/>
        </w:rPr>
        <w:fldChar w:fldCharType="end"/>
      </w:r>
      <w:bookmarkEnd w:id="133"/>
      <w:r w:rsidRPr="00A27ECB">
        <w:t xml:space="preserve"> Schéma de scan au héron</w:t>
      </w:r>
      <w:bookmarkEnd w:id="134"/>
      <w:bookmarkEnd w:id="135"/>
    </w:p>
    <w:p w:rsidR="0073405E" w:rsidRPr="00A27ECB" w:rsidRDefault="0073405E" w:rsidP="0073405E">
      <w:pPr>
        <w:pStyle w:val="Titre2"/>
      </w:pPr>
      <w:bookmarkStart w:id="136" w:name="_Toc517873457"/>
      <w:bookmarkStart w:id="137" w:name="_Toc520205714"/>
      <w:r w:rsidRPr="00A27ECB">
        <w:t>Faro</w:t>
      </w:r>
      <w:bookmarkEnd w:id="136"/>
      <w:bookmarkEnd w:id="137"/>
    </w:p>
    <w:p w:rsidR="0073405E" w:rsidRPr="00A27ECB" w:rsidRDefault="0073405E" w:rsidP="0073405E">
      <w:r w:rsidRPr="00A27ECB">
        <w:t xml:space="preserve">Dans le traitement du Faro, nous connaissons la position des 4 premiers scans car, comme expliqué </w:t>
      </w:r>
      <w:r w:rsidR="000A11F7">
        <w:t xml:space="preserve">dans le chapitre </w:t>
      </w:r>
      <w:r w:rsidR="000A11F7">
        <w:fldChar w:fldCharType="begin"/>
      </w:r>
      <w:r w:rsidR="000A11F7">
        <w:instrText xml:space="preserve"> REF _Ref518727177 \r \h </w:instrText>
      </w:r>
      <w:r w:rsidR="000A11F7">
        <w:fldChar w:fldCharType="separate"/>
      </w:r>
      <w:r w:rsidR="00C9164A">
        <w:t>4.4</w:t>
      </w:r>
      <w:r w:rsidR="000A11F7">
        <w:fldChar w:fldCharType="end"/>
      </w:r>
      <w:r w:rsidR="000A11F7">
        <w:t xml:space="preserve"> page </w:t>
      </w:r>
      <w:r w:rsidR="000A11F7">
        <w:fldChar w:fldCharType="begin"/>
      </w:r>
      <w:r w:rsidR="000A11F7">
        <w:instrText xml:space="preserve"> PAGEREF _Ref518727183 \h </w:instrText>
      </w:r>
      <w:r w:rsidR="000A11F7">
        <w:fldChar w:fldCharType="separate"/>
      </w:r>
      <w:r w:rsidR="00C9164A">
        <w:rPr>
          <w:noProof/>
        </w:rPr>
        <w:t>9</w:t>
      </w:r>
      <w:r w:rsidR="000A11F7">
        <w:fldChar w:fldCharType="end"/>
      </w:r>
      <w:r w:rsidRPr="00A27ECB">
        <w:t>, ils ont été mis sur de station MS60. Le programme utilisé a été cyclone.</w:t>
      </w:r>
    </w:p>
    <w:p w:rsidR="0073405E" w:rsidRPr="00A27ECB" w:rsidRDefault="0073405E" w:rsidP="0073405E">
      <w:r w:rsidRPr="00A27ECB">
        <w:t>Pour position</w:t>
      </w:r>
      <w:r w:rsidR="000A11F7">
        <w:t>ner</w:t>
      </w:r>
      <w:r w:rsidR="00D55C9A">
        <w:t xml:space="preserve"> </w:t>
      </w:r>
      <w:r w:rsidR="00D55C9A" w:rsidRPr="00A27ECB">
        <w:t>approximativement</w:t>
      </w:r>
      <w:r w:rsidRPr="00A27ECB">
        <w:t xml:space="preserve"> les scans entre eux, des contraintes de type nuage-nuage ont été saisis pour le</w:t>
      </w:r>
      <w:r w:rsidR="000A11F7">
        <w:t>s</w:t>
      </w:r>
      <w:r w:rsidRPr="00A27ECB">
        <w:t xml:space="preserve"> 4 premier</w:t>
      </w:r>
      <w:r w:rsidR="00D55C9A">
        <w:t>s</w:t>
      </w:r>
      <w:r w:rsidRPr="00A27ECB">
        <w:t xml:space="preserve"> scans. Pour les suivants, il a été difficile de le</w:t>
      </w:r>
      <w:r w:rsidR="00D55C9A">
        <w:t>s positionner à l’œil à cause du</w:t>
      </w:r>
      <w:r w:rsidRPr="00A27ECB">
        <w:t xml:space="preserve"> nombre d’objet existant dans le clocher. Et voulant en assurer son positionnement pour un bon calcul de nuage-nuage, une saisie de points communs entre les scans a été faites</w:t>
      </w:r>
      <w:r w:rsidR="000A11F7">
        <w:t xml:space="preserve"> (</w:t>
      </w:r>
      <w:r w:rsidR="000A11F7">
        <w:fldChar w:fldCharType="begin"/>
      </w:r>
      <w:r w:rsidR="000A11F7">
        <w:instrText xml:space="preserve"> REF _Ref518727246 \h </w:instrText>
      </w:r>
      <w:r w:rsidR="000A11F7">
        <w:fldChar w:fldCharType="separate"/>
      </w:r>
      <w:r w:rsidR="00C9164A" w:rsidRPr="00A27ECB">
        <w:t xml:space="preserve">Figure </w:t>
      </w:r>
      <w:r w:rsidR="00C9164A">
        <w:rPr>
          <w:noProof/>
        </w:rPr>
        <w:t>30</w:t>
      </w:r>
      <w:r w:rsidR="000A11F7">
        <w:fldChar w:fldCharType="end"/>
      </w:r>
      <w:r w:rsidR="000A11F7">
        <w:t>)</w:t>
      </w:r>
      <w:r w:rsidRPr="00A27ECB">
        <w:t>.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138" w:name="_Ref518727246"/>
      <w:bookmarkStart w:id="139" w:name="_Toc517873511"/>
      <w:bookmarkStart w:id="140" w:name="_Toc520205776"/>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30</w:t>
      </w:r>
      <w:r w:rsidR="00E975A2">
        <w:rPr>
          <w:noProof/>
        </w:rPr>
        <w:fldChar w:fldCharType="end"/>
      </w:r>
      <w:bookmarkEnd w:id="138"/>
      <w:r w:rsidRPr="00A27ECB">
        <w:t xml:space="preserve"> Exemple de sélection de 3 points communs entre 2 scans</w:t>
      </w:r>
      <w:bookmarkEnd w:id="139"/>
      <w:bookmarkEnd w:id="140"/>
    </w:p>
    <w:p w:rsidR="0073405E" w:rsidRPr="00A27ECB" w:rsidRDefault="0073405E" w:rsidP="0073405E">
      <w:r w:rsidRPr="00A27ECB">
        <w:t>Suite à la création de ses points, il faut lancer un pré-référencement. Les scans sont alors positionnés approximativement entre eux. La référencement nuage-nuage peut alors être fait.</w:t>
      </w:r>
    </w:p>
    <w:p w:rsidR="0073405E" w:rsidRPr="00A27ECB" w:rsidRDefault="000A11F7" w:rsidP="0073405E">
      <w:pPr>
        <w:pStyle w:val="figure"/>
      </w:pPr>
      <w:r w:rsidRPr="000A11F7">
        <w:rPr>
          <w:noProof/>
          <w:lang w:eastAsia="fr-CH"/>
        </w:rPr>
        <w:lastRenderedPageBreak/>
        <w:drawing>
          <wp:inline distT="0" distB="0" distL="0" distR="0" wp14:anchorId="18C26D27" wp14:editId="2A9EB2A4">
            <wp:extent cx="5760720" cy="37185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18560"/>
                    </a:xfrm>
                    <a:prstGeom prst="rect">
                      <a:avLst/>
                    </a:prstGeom>
                  </pic:spPr>
                </pic:pic>
              </a:graphicData>
            </a:graphic>
          </wp:inline>
        </w:drawing>
      </w:r>
    </w:p>
    <w:p w:rsidR="0073405E" w:rsidRPr="00A27ECB" w:rsidRDefault="0073405E" w:rsidP="0073405E">
      <w:pPr>
        <w:pStyle w:val="Lgende"/>
        <w:jc w:val="center"/>
      </w:pPr>
      <w:bookmarkStart w:id="141" w:name="_Toc517873512"/>
      <w:bookmarkStart w:id="142" w:name="_Toc520205777"/>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31</w:t>
      </w:r>
      <w:r w:rsidR="00E975A2">
        <w:rPr>
          <w:noProof/>
        </w:rPr>
        <w:fldChar w:fldCharType="end"/>
      </w:r>
      <w:r w:rsidRPr="00A27ECB">
        <w:t xml:space="preserve"> Résultat final du référencement</w:t>
      </w:r>
      <w:bookmarkEnd w:id="141"/>
      <w:bookmarkEnd w:id="142"/>
    </w:p>
    <w:p w:rsidR="0073405E" w:rsidRPr="00A27ECB" w:rsidRDefault="0073405E" w:rsidP="0073405E">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w:t>
      </w:r>
      <w:r w:rsidR="00D55C9A">
        <w:t>e</w:t>
      </w:r>
      <w:r w:rsidRPr="00A27ECB">
        <w:t xml:space="preserve"> fourchette justifiable par le fait que le pointé des points était approximatif. Par contre, l’erreur de nuage-nuage sont de l’ordre d</w:t>
      </w:r>
      <w:r w:rsidR="002511CE">
        <w:t>e 1</w:t>
      </w:r>
      <w:r w:rsidRPr="00A27ECB">
        <w:t xml:space="preserve"> mm et l’erreur de vecteur d’environ 1cm pour tous les scans.</w:t>
      </w:r>
    </w:p>
    <w:p w:rsidR="0073405E" w:rsidRPr="00A27ECB" w:rsidRDefault="0073405E" w:rsidP="0073405E">
      <w:r w:rsidRPr="00A27ECB">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r w:rsidR="00BC7D88">
        <w:t xml:space="preserve"> Ce n’est pas le cas.</w:t>
      </w:r>
    </w:p>
    <w:p w:rsidR="0073405E" w:rsidRPr="00A27ECB" w:rsidRDefault="0073405E" w:rsidP="0073405E">
      <w:pPr>
        <w:pStyle w:val="figure"/>
      </w:pPr>
      <w:r w:rsidRPr="00A27ECB">
        <w:rPr>
          <w:noProof/>
          <w:lang w:eastAsia="fr-CH"/>
        </w:rPr>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143" w:name="_Toc517873513"/>
      <w:bookmarkStart w:id="144" w:name="_Toc520205778"/>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32</w:t>
      </w:r>
      <w:r w:rsidR="00E975A2">
        <w:rPr>
          <w:noProof/>
        </w:rPr>
        <w:fldChar w:fldCharType="end"/>
      </w:r>
      <w:r w:rsidRPr="00A27ECB">
        <w:t xml:space="preserve"> Coupe du clocher effectué avec CloudCompare</w:t>
      </w:r>
      <w:bookmarkEnd w:id="143"/>
      <w:bookmarkEnd w:id="144"/>
    </w:p>
    <w:p w:rsidR="0073405E" w:rsidRPr="00A27ECB" w:rsidRDefault="0073405E" w:rsidP="0073405E">
      <w:pPr>
        <w:pStyle w:val="Titre2"/>
      </w:pPr>
      <w:bookmarkStart w:id="145" w:name="_Toc517873458"/>
      <w:bookmarkStart w:id="146" w:name="_Toc520205715"/>
      <w:r w:rsidRPr="00A27ECB">
        <w:lastRenderedPageBreak/>
        <w:t>Vidéo Canon EOS 5DS R</w:t>
      </w:r>
      <w:bookmarkEnd w:id="145"/>
      <w:bookmarkEnd w:id="146"/>
    </w:p>
    <w:p w:rsidR="0073405E" w:rsidRPr="00A27ECB" w:rsidRDefault="0073405E" w:rsidP="0073405E">
      <w:r w:rsidRPr="00A27ECB">
        <w:t>4 vidéo</w:t>
      </w:r>
      <w:r w:rsidR="00841575">
        <w:t>s</w:t>
      </w:r>
      <w:r w:rsidRPr="00A27ECB">
        <w:t xml:space="preserve"> ont été prise</w:t>
      </w:r>
      <w:r w:rsidR="00841575">
        <w:t>s</w:t>
      </w:r>
      <w:r w:rsidRPr="00A27ECB">
        <w:t xml:space="preserve"> dans le clocher. Le traitement dans MicMac ne fonctionnait pas. Une calibration a été calculée mais l’aérotriangulation de toutes les photos n’a pas fonctionné.</w:t>
      </w:r>
    </w:p>
    <w:p w:rsidR="0073405E" w:rsidRPr="00A27ECB" w:rsidRDefault="0073405E" w:rsidP="0073405E">
      <w:r w:rsidRPr="00A27ECB">
        <w:t>Avec Agisoft, le traitement s’est effectué facilement. Un premier calcul pour trouver la calibration a été faite sur quelques photos. Il a ensuite fallu rajouter petit à petit des photos afin d’avoir une bonne aérotriangulation.</w:t>
      </w:r>
    </w:p>
    <w:p w:rsidR="00841575"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w:t>
      </w:r>
      <w:r w:rsidR="00D55C9A">
        <w:t>e</w:t>
      </w:r>
      <w:r w:rsidRPr="00A27ECB">
        <w:t xml:space="preserve"> taille d’environ 15m. Nous aurions alors une erreur de 7.5cm. Le meilleur moyen est de créer 2 points facilement reconnaissable</w:t>
      </w:r>
      <w:r w:rsidR="00D55C9A">
        <w:t>s</w:t>
      </w:r>
      <w:r w:rsidRPr="00A27ECB">
        <w:t xml:space="preserve"> dans les scans Faro et dans les photos. On peut alors déduire la distance entre ses 2 points et les saisir dans notre chantier.</w:t>
      </w:r>
    </w:p>
    <w:p w:rsidR="0073405E" w:rsidRPr="00A27ECB" w:rsidRDefault="0073405E" w:rsidP="0073405E">
      <w:pPr>
        <w:pStyle w:val="Titre2"/>
      </w:pPr>
      <w:bookmarkStart w:id="147" w:name="_Toc517873459"/>
      <w:bookmarkStart w:id="148" w:name="_Toc520205716"/>
      <w:r w:rsidRPr="00A27ECB">
        <w:t>Comparaison</w:t>
      </w:r>
      <w:bookmarkEnd w:id="147"/>
      <w:bookmarkEnd w:id="148"/>
    </w:p>
    <w:p w:rsidR="0073405E" w:rsidRPr="00A27ECB" w:rsidRDefault="0073405E" w:rsidP="0073405E">
      <w:r w:rsidRPr="00A27ECB">
        <w:t>Pour contrôler le début du référencement du Faro, un scan au MS60 a été effectué sur la station 8007. Ci-joint, le nuage de point de ladite station en bleu avec les nuages Faro fusionné</w:t>
      </w:r>
      <w:r w:rsidR="00D55C9A">
        <w:t>s</w:t>
      </w:r>
      <w:r w:rsidRPr="00A27ECB">
        <w:t>.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149" w:name="_Toc520205779"/>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33</w:t>
      </w:r>
      <w:r w:rsidR="00E975A2">
        <w:rPr>
          <w:noProof/>
        </w:rPr>
        <w:fldChar w:fldCharType="end"/>
      </w:r>
      <w:r w:rsidRPr="00A27ECB">
        <w:t xml:space="preserve"> Contrôle des scans dans le clocher (position du scan du MS60 en bleu / comparaison entre les 2 nuages</w:t>
      </w:r>
      <w:bookmarkEnd w:id="149"/>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lastRenderedPageBreak/>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150" w:name="_Toc520205780"/>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34</w:t>
      </w:r>
      <w:r w:rsidR="00E975A2">
        <w:rPr>
          <w:noProof/>
        </w:rPr>
        <w:fldChar w:fldCharType="end"/>
      </w:r>
      <w:r w:rsidRPr="00A27ECB">
        <w:t xml:space="preserve"> Fenêtres scannées depuis l'extérieur et l'intérieur</w:t>
      </w:r>
      <w:bookmarkEnd w:id="150"/>
    </w:p>
    <w:p w:rsidR="0073405E" w:rsidRPr="00A27ECB" w:rsidRDefault="0073405E" w:rsidP="0073405E">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r w:rsidR="00CD43A8">
        <w:t xml:space="preserve"> Cela valide donc également le référencement car la position de la fenêtre e</w:t>
      </w:r>
      <w:r w:rsidR="00D55C9A">
        <w:t>s</w:t>
      </w:r>
      <w:r w:rsidR="00CD43A8">
        <w:t>t au même endroit que le levé du P40.</w:t>
      </w:r>
    </w:p>
    <w:p w:rsidR="0073405E" w:rsidRPr="00A27ECB" w:rsidRDefault="0073405E" w:rsidP="0073405E">
      <w:pPr>
        <w:pStyle w:val="figure"/>
      </w:pPr>
      <w:r w:rsidRPr="00A27ECB">
        <w:rPr>
          <w:noProof/>
          <w:lang w:eastAsia="fr-CH"/>
        </w:rPr>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151" w:name="_Toc520205781"/>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35</w:t>
      </w:r>
      <w:r w:rsidR="00E975A2">
        <w:rPr>
          <w:noProof/>
        </w:rPr>
        <w:fldChar w:fldCharType="end"/>
      </w:r>
      <w:r w:rsidRPr="00A27ECB">
        <w:t xml:space="preserve"> Coupes du clocher</w:t>
      </w:r>
      <w:bookmarkEnd w:id="151"/>
    </w:p>
    <w:p w:rsidR="0073405E" w:rsidRPr="00A27ECB" w:rsidRDefault="0073405E" w:rsidP="0073405E">
      <w:r w:rsidRPr="00A27ECB">
        <w:t xml:space="preserve">En comparant les 2 résultats de l’intérieur du clocher (Faro/photogrammétrie), il y a des différences rien que visuellement. Le nuage photogrammétrique est ainsi réputé faux en tenant </w:t>
      </w:r>
      <w:r w:rsidR="000C43BE">
        <w:t xml:space="preserve">compte </w:t>
      </w:r>
      <w:r w:rsidRPr="00A27ECB">
        <w:t xml:space="preserve">des divers contrôles effectués précédemment pour les nuages Faro. Les coupes permettent de laisser deviner qu’il y a eu un problème dans l’échelle et que l’aérotriangulation a </w:t>
      </w:r>
      <w:r w:rsidR="00DA66CE" w:rsidRPr="00A27ECB">
        <w:t>dû</w:t>
      </w:r>
      <w:r w:rsidRPr="00A27ECB">
        <w:t xml:space="preserve"> modifi</w:t>
      </w:r>
      <w:r w:rsidR="00DA66CE">
        <w:t>er</w:t>
      </w:r>
      <w:r w:rsidRPr="00A27ECB">
        <w:t xml:space="preserve"> l’échelle relative durant la montée des escaliers pour accéder au clocher.</w:t>
      </w:r>
      <w:r w:rsidR="00584B96">
        <w:t xml:space="preserve"> Sur la </w:t>
      </w:r>
      <w:r w:rsidR="00584B96">
        <w:fldChar w:fldCharType="begin"/>
      </w:r>
      <w:r w:rsidR="00584B96">
        <w:instrText xml:space="preserve"> REF _Ref519409050 \h </w:instrText>
      </w:r>
      <w:r w:rsidR="00584B96">
        <w:fldChar w:fldCharType="separate"/>
      </w:r>
      <w:r w:rsidR="00C9164A">
        <w:t xml:space="preserve">Figure </w:t>
      </w:r>
      <w:r w:rsidR="00C9164A">
        <w:rPr>
          <w:noProof/>
        </w:rPr>
        <w:t>36</w:t>
      </w:r>
      <w:r w:rsidR="00584B96">
        <w:fldChar w:fldCharType="end"/>
      </w:r>
      <w:r w:rsidR="00584B96">
        <w:t>, il est possible de voir que le nuage photogrammétrique (violet) coïncide avec le nuage Faro (jaune) dans les escaliers. Par contre, dès qu’on va plus loin que les escaliers, il y a un mauvais facteur d’échelle. Le nuage photogrammétrique est plus petit que le nuage Faro.</w:t>
      </w:r>
    </w:p>
    <w:p w:rsidR="00584B96" w:rsidRDefault="006230F4" w:rsidP="00584B96">
      <w:pPr>
        <w:pStyle w:val="figure"/>
      </w:pPr>
      <w:r w:rsidRPr="006230F4">
        <w:rPr>
          <w:noProof/>
          <w:lang w:eastAsia="fr-CH"/>
        </w:rPr>
        <w:lastRenderedPageBreak/>
        <w:drawing>
          <wp:inline distT="0" distB="0" distL="0" distR="0" wp14:anchorId="54798C31" wp14:editId="055F368E">
            <wp:extent cx="2988258" cy="2449370"/>
            <wp:effectExtent l="0" t="0" r="3175"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2390" cy="2452757"/>
                    </a:xfrm>
                    <a:prstGeom prst="rect">
                      <a:avLst/>
                    </a:prstGeom>
                  </pic:spPr>
                </pic:pic>
              </a:graphicData>
            </a:graphic>
          </wp:inline>
        </w:drawing>
      </w:r>
    </w:p>
    <w:p w:rsidR="006230F4" w:rsidRDefault="00584B96" w:rsidP="00584B96">
      <w:pPr>
        <w:pStyle w:val="Lgende"/>
        <w:jc w:val="center"/>
      </w:pPr>
      <w:bookmarkStart w:id="152" w:name="_Ref519409050"/>
      <w:bookmarkStart w:id="153" w:name="_Toc520205782"/>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C9164A">
        <w:rPr>
          <w:noProof/>
        </w:rPr>
        <w:t>36</w:t>
      </w:r>
      <w:r w:rsidR="003F1F3A">
        <w:rPr>
          <w:noProof/>
        </w:rPr>
        <w:fldChar w:fldCharType="end"/>
      </w:r>
      <w:bookmarkEnd w:id="152"/>
      <w:r>
        <w:t xml:space="preserve"> Comparaison des nuages Faro et photogrammétrique du clocher</w:t>
      </w:r>
      <w:bookmarkEnd w:id="153"/>
    </w:p>
    <w:p w:rsidR="00841575" w:rsidRDefault="0073405E" w:rsidP="00936C80">
      <w:r>
        <w:t xml:space="preserve">Sur les 3 méthodes testées dans le clocher, </w:t>
      </w:r>
      <w:r w:rsidR="00841575">
        <w:t>il n’y a qu’une</w:t>
      </w:r>
      <w:r>
        <w:t xml:space="preserve"> méthode </w:t>
      </w:r>
      <w:r w:rsidR="00841575">
        <w:t>qui a fonctionné. Il ‘s’agit de</w:t>
      </w:r>
      <w:r>
        <w:t xml:space="preserve"> l’utilisation de petit scanner de type Faro ou BLK et d’assembler les différents scans avec du nuage-nuage. </w:t>
      </w:r>
      <w:r w:rsidR="00841575">
        <w:t>Il doit être possible d’utiliser les 2 autres méthodes mais il s’agirait de faire différemment l’acquisition ou le traitement. Mais ces 2 méthodes n’ont pas été approfondie plus loin car une méthode rapide et de qualité a été démontrée. Il n’y avait pas lieu de continuer à faire des traitements sur les 2 autres méthodes qui demanderai</w:t>
      </w:r>
      <w:r w:rsidR="00D37BB3">
        <w:t>en</w:t>
      </w:r>
      <w:r w:rsidR="00841575">
        <w:t xml:space="preserve">t beaucoup de temps de bureau et dont le résultat n’est pas garanti. Ce ne serait alors pas économique dans un cadre professionnel. </w:t>
      </w:r>
    </w:p>
    <w:p w:rsidR="0073405E" w:rsidRPr="00936C80" w:rsidRDefault="00FD67FE" w:rsidP="00936C80">
      <w:r>
        <w:t>Le</w:t>
      </w:r>
      <w:r w:rsidR="0073405E">
        <w:t xml:space="preserve"> référencement </w:t>
      </w:r>
      <w:r>
        <w:t>de l’entier des</w:t>
      </w:r>
      <w:r w:rsidR="0073405E">
        <w:t xml:space="preserve"> nuage</w:t>
      </w:r>
      <w:r w:rsidR="00506149">
        <w:t>s</w:t>
      </w:r>
      <w:r w:rsidR="0073405E">
        <w:t xml:space="preserve"> </w:t>
      </w:r>
      <w:r>
        <w:t xml:space="preserve">peut être fait soit via des cibles, soit via </w:t>
      </w:r>
      <w:r w:rsidR="00222FF3">
        <w:t>plusieurs scans positionnés</w:t>
      </w:r>
      <w:r>
        <w:t xml:space="preserve"> sur des trépieds connus en coordonnées (minimum 2 pour pouvoir orienter les nuages) ou soit via un nuage déjà référencé dans le bon système (scan au MS60).</w:t>
      </w:r>
    </w:p>
    <w:p w:rsidR="003D45B9" w:rsidRDefault="003D45B9" w:rsidP="003D45B9">
      <w:pPr>
        <w:pStyle w:val="Titre1"/>
      </w:pPr>
      <w:bookmarkStart w:id="154" w:name="_Toc520205717"/>
      <w:r>
        <w:t>Qualité des nuages</w:t>
      </w:r>
      <w:bookmarkEnd w:id="154"/>
    </w:p>
    <w:p w:rsidR="00482A1B" w:rsidRDefault="00482A1B" w:rsidP="00482A1B">
      <w:r>
        <w:t>La qualité du nuage correspond à son bruit</w:t>
      </w:r>
      <w:r w:rsidR="00841575">
        <w:t xml:space="preserve"> et sa densité</w:t>
      </w:r>
      <w:r>
        <w:t>. Cette qualité ne dépend en rien du référencement. Il sera donc effectué par nuage</w:t>
      </w:r>
      <w:r w:rsidR="00D37BB3">
        <w:t xml:space="preserve"> (P40 / Faro / photogrammétrie)</w:t>
      </w:r>
      <w:r>
        <w:t xml:space="preserve"> un seul test de qualité et pas un test de qualité par référencement. Le référencement choisi des nuages scanners pour effectuer ce test est le référencement sur cible car, comme expliqué au chapitre </w:t>
      </w:r>
      <w:r>
        <w:fldChar w:fldCharType="begin"/>
      </w:r>
      <w:r>
        <w:instrText xml:space="preserve"> REF _Ref518485566 \r \h </w:instrText>
      </w:r>
      <w:r>
        <w:fldChar w:fldCharType="separate"/>
      </w:r>
      <w:r w:rsidR="00C9164A">
        <w:t>5.5</w:t>
      </w:r>
      <w:r>
        <w:fldChar w:fldCharType="end"/>
      </w:r>
      <w:r>
        <w:t xml:space="preserve"> page </w:t>
      </w:r>
      <w:r>
        <w:fldChar w:fldCharType="begin"/>
      </w:r>
      <w:r>
        <w:instrText xml:space="preserve"> PAGEREF _Ref518485554 \h </w:instrText>
      </w:r>
      <w:r>
        <w:fldChar w:fldCharType="separate"/>
      </w:r>
      <w:r w:rsidR="00C9164A">
        <w:rPr>
          <w:noProof/>
        </w:rPr>
        <w:t>20</w:t>
      </w:r>
      <w:r>
        <w:fldChar w:fldCharType="end"/>
      </w:r>
      <w:r>
        <w:t>, il est le plus précis.</w:t>
      </w:r>
    </w:p>
    <w:p w:rsidR="00482FC6" w:rsidRDefault="00482A1B" w:rsidP="00482A1B">
      <w:r>
        <w:t>Pour les scanners, le bruit sera uniquement testé à l’extérieur car le bruit sera le même à l’intérieur. Pour la photogrammétrie, vu que le nuage dépend de la corrélation d’image</w:t>
      </w:r>
      <w:r w:rsidR="00D37BB3">
        <w:t>s</w:t>
      </w:r>
      <w:r>
        <w:t>, les nuages n’ont pas le même bruit en fon</w:t>
      </w:r>
      <w:r w:rsidR="00482FC6">
        <w:t>ction de la texture des objets.</w:t>
      </w:r>
    </w:p>
    <w:p w:rsidR="00882E04" w:rsidRDefault="00882E04" w:rsidP="00882E04">
      <w:pPr>
        <w:pStyle w:val="titredeparagraphe"/>
      </w:pPr>
      <w:r>
        <w:t>Bruit</w:t>
      </w:r>
      <w:r w:rsidR="001006AC">
        <w:t xml:space="preserve"> et densité</w:t>
      </w:r>
    </w:p>
    <w:p w:rsidR="00882E04" w:rsidRDefault="00882E04" w:rsidP="00882E04">
      <w:r>
        <w:t xml:space="preserve">Pour le bruit, une ligne horizontale a été </w:t>
      </w:r>
      <w:r w:rsidR="00CB12BA">
        <w:t>créée</w:t>
      </w:r>
      <w:r w:rsidR="000877CA">
        <w:t xml:space="preserve"> sur la façade sud </w:t>
      </w:r>
      <w:r>
        <w:t>extérieur</w:t>
      </w:r>
      <w:r w:rsidR="00CB12BA">
        <w:t xml:space="preserve">. </w:t>
      </w:r>
      <w:r>
        <w:t xml:space="preserve">Ensuite, une extrusion de la ligne sur 2cm dans le sens de la hauteur de la façade permet d’obtenir un maillage pour la comparaison des différents nuages. La position du dit maillage est indiquée dans la </w:t>
      </w:r>
      <w:r w:rsidR="00CB12BA">
        <w:fldChar w:fldCharType="begin"/>
      </w:r>
      <w:r w:rsidR="00CB12BA">
        <w:instrText xml:space="preserve"> REF _Ref518494508 \h </w:instrText>
      </w:r>
      <w:r w:rsidR="00CB12BA">
        <w:fldChar w:fldCharType="separate"/>
      </w:r>
      <w:r w:rsidR="00C9164A">
        <w:t xml:space="preserve">Figure </w:t>
      </w:r>
      <w:r w:rsidR="00C9164A">
        <w:rPr>
          <w:noProof/>
        </w:rPr>
        <w:t>37</w:t>
      </w:r>
      <w:r w:rsidR="00CB12BA">
        <w:fldChar w:fldCharType="end"/>
      </w:r>
      <w:r w:rsidR="00CB12BA">
        <w:t>.</w:t>
      </w:r>
    </w:p>
    <w:p w:rsidR="00882E04" w:rsidRDefault="00882E04" w:rsidP="00882E04">
      <w:pPr>
        <w:pStyle w:val="figure"/>
      </w:pPr>
      <w:r w:rsidRPr="00882E04">
        <w:rPr>
          <w:noProof/>
          <w:lang w:eastAsia="fr-CH"/>
        </w:rPr>
        <w:lastRenderedPageBreak/>
        <w:drawing>
          <wp:inline distT="0" distB="0" distL="0" distR="0" wp14:anchorId="44EE6681" wp14:editId="1470F11B">
            <wp:extent cx="4733925" cy="3153289"/>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8841" cy="3156564"/>
                    </a:xfrm>
                    <a:prstGeom prst="rect">
                      <a:avLst/>
                    </a:prstGeom>
                  </pic:spPr>
                </pic:pic>
              </a:graphicData>
            </a:graphic>
          </wp:inline>
        </w:drawing>
      </w:r>
    </w:p>
    <w:p w:rsidR="00882E04" w:rsidRDefault="00882E04" w:rsidP="00882E04">
      <w:pPr>
        <w:pStyle w:val="Lgende"/>
        <w:jc w:val="center"/>
      </w:pPr>
      <w:bookmarkStart w:id="155" w:name="_Ref518494508"/>
      <w:bookmarkStart w:id="156" w:name="_Ref518550396"/>
      <w:bookmarkStart w:id="157" w:name="_Ref518550415"/>
      <w:bookmarkStart w:id="158" w:name="_Toc52020578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37</w:t>
      </w:r>
      <w:r w:rsidR="00E975A2">
        <w:rPr>
          <w:noProof/>
        </w:rPr>
        <w:fldChar w:fldCharType="end"/>
      </w:r>
      <w:bookmarkEnd w:id="155"/>
      <w:r>
        <w:t xml:space="preserve"> Position de la comparaison du bruit extérieur</w:t>
      </w:r>
      <w:bookmarkEnd w:id="156"/>
      <w:bookmarkEnd w:id="157"/>
      <w:bookmarkEnd w:id="158"/>
    </w:p>
    <w:p w:rsidR="00CB12BA" w:rsidRDefault="00CB12BA" w:rsidP="001006AC">
      <w:pPr>
        <w:tabs>
          <w:tab w:val="left" w:pos="7938"/>
        </w:tabs>
      </w:pPr>
      <w:r>
        <w:t xml:space="preserve">En comparant alors le maillage avec un nuage de points, il est possible de voir le bruit du nuage par rapport à la ligne horizontale sur la façade. </w:t>
      </w:r>
      <w:r w:rsidR="001006AC">
        <w:t xml:space="preserve">Dans </w:t>
      </w:r>
      <w:r w:rsidR="001006AC">
        <w:fldChar w:fldCharType="begin"/>
      </w:r>
      <w:r w:rsidR="001006AC">
        <w:instrText xml:space="preserve"> REF _Ref518495267 \h </w:instrText>
      </w:r>
      <w:r w:rsidR="001006AC">
        <w:fldChar w:fldCharType="separate"/>
      </w:r>
      <w:r w:rsidR="00C9164A">
        <w:t xml:space="preserve">Figure </w:t>
      </w:r>
      <w:r w:rsidR="00C9164A">
        <w:rPr>
          <w:noProof/>
        </w:rPr>
        <w:t>38</w:t>
      </w:r>
      <w:r w:rsidR="001006AC">
        <w:fldChar w:fldCharType="end"/>
      </w:r>
      <w:r w:rsidR="001006AC">
        <w:t xml:space="preserve"> </w:t>
      </w:r>
      <w:r w:rsidR="001006AC">
        <w:fldChar w:fldCharType="begin"/>
      </w:r>
      <w:r w:rsidR="001006AC">
        <w:instrText xml:space="preserve"> REF _Ref518495271 \p \h </w:instrText>
      </w:r>
      <w:r w:rsidR="001006AC">
        <w:fldChar w:fldCharType="separate"/>
      </w:r>
      <w:r w:rsidR="00C9164A">
        <w:t>ci-dessous</w:t>
      </w:r>
      <w:r w:rsidR="001006AC">
        <w:fldChar w:fldCharType="end"/>
      </w:r>
      <w:r w:rsidR="001006AC">
        <w:t xml:space="preserve">, la comparaison a été faite entre le nuage du MS60 et le maillage. La bruit est extrêmement petit (&lt;2mm). Il est également possible de voir visuellement la densité du nuage de points et de la comparer aux autres (échelle des figures identiques). </w:t>
      </w:r>
      <w:r w:rsidR="007F7E20">
        <w:t>Il est possible alors de comparer quantitativement la densité en comptant le nombre de points qui ont été comparer avec le surface du maillage.</w:t>
      </w:r>
    </w:p>
    <w:p w:rsidR="001006AC" w:rsidRDefault="00841575" w:rsidP="001006AC">
      <w:pPr>
        <w:pStyle w:val="figure"/>
      </w:pPr>
      <w:r w:rsidRPr="00841575">
        <w:rPr>
          <w:noProof/>
          <w:lang w:eastAsia="fr-CH"/>
        </w:rPr>
        <w:drawing>
          <wp:inline distT="0" distB="0" distL="0" distR="0" wp14:anchorId="5DE23390" wp14:editId="679748EE">
            <wp:extent cx="5760720" cy="31635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63570"/>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MS60 : </w:t>
      </w:r>
      <w:r>
        <w:rPr>
          <w:b/>
        </w:rPr>
        <w:t>0.2</w:t>
      </w:r>
      <w:r w:rsidRPr="00DE6A18">
        <w:rPr>
          <w:b/>
        </w:rPr>
        <w:t xml:space="preserve"> pt</w:t>
      </w:r>
      <w:r w:rsidR="00234239">
        <w:rPr>
          <w:b/>
        </w:rPr>
        <w:t>s</w:t>
      </w:r>
      <w:r w:rsidRPr="00DE6A18">
        <w:rPr>
          <w:b/>
        </w:rPr>
        <w:t>/cm²</w:t>
      </w:r>
    </w:p>
    <w:p w:rsidR="001006AC" w:rsidRPr="001006AC" w:rsidRDefault="001006AC" w:rsidP="00DE6A18">
      <w:pPr>
        <w:pStyle w:val="Lgende"/>
        <w:jc w:val="center"/>
      </w:pPr>
      <w:bookmarkStart w:id="159" w:name="_Ref518495267"/>
      <w:bookmarkStart w:id="160" w:name="_Ref518495271"/>
      <w:bookmarkStart w:id="161" w:name="_Toc52020578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38</w:t>
      </w:r>
      <w:r w:rsidR="00E975A2">
        <w:rPr>
          <w:noProof/>
        </w:rPr>
        <w:fldChar w:fldCharType="end"/>
      </w:r>
      <w:bookmarkEnd w:id="159"/>
      <w:r>
        <w:t xml:space="preserve"> Bruit du MS60</w:t>
      </w:r>
      <w:bookmarkEnd w:id="160"/>
      <w:bookmarkEnd w:id="161"/>
    </w:p>
    <w:p w:rsidR="00936C80" w:rsidRDefault="00936C80" w:rsidP="00936C80">
      <w:pPr>
        <w:pStyle w:val="Titre2"/>
      </w:pPr>
      <w:bookmarkStart w:id="162" w:name="_Toc520205718"/>
      <w:r>
        <w:t>Scanner</w:t>
      </w:r>
      <w:bookmarkEnd w:id="162"/>
    </w:p>
    <w:p w:rsidR="007F7E20" w:rsidRPr="007F7E20" w:rsidRDefault="007F7E20" w:rsidP="007F7E20">
      <w:r>
        <w:t xml:space="preserve">Sur la </w:t>
      </w:r>
      <w:r>
        <w:fldChar w:fldCharType="begin"/>
      </w:r>
      <w:r>
        <w:instrText xml:space="preserve"> REF _Ref518496008 \h </w:instrText>
      </w:r>
      <w:r>
        <w:fldChar w:fldCharType="separate"/>
      </w:r>
      <w:r w:rsidR="00C9164A">
        <w:t xml:space="preserve">Figure </w:t>
      </w:r>
      <w:r w:rsidR="00C9164A">
        <w:rPr>
          <w:noProof/>
        </w:rPr>
        <w:t>39</w:t>
      </w:r>
      <w:r>
        <w:fldChar w:fldCharType="end"/>
      </w:r>
      <w:r>
        <w:t>, le P40 a très peu de bruit. Il se situe autour de 2mm. L</w:t>
      </w:r>
      <w:r w:rsidR="00613413">
        <w:t>a courbe de Gauss est centrée à 1</w:t>
      </w:r>
      <w:r w:rsidR="00506149">
        <w:t>-2</w:t>
      </w:r>
      <w:r w:rsidR="00613413">
        <w:t>mm. Il y a donc un petit décalage des 2 nuages.</w:t>
      </w:r>
      <w:r w:rsidR="006456A0">
        <w:t xml:space="preserve"> La densité est de 11pts par cm². Cette densité est moins importante pour des scanners car la densité peut être choisie en lançant les </w:t>
      </w:r>
      <w:r w:rsidR="006456A0">
        <w:lastRenderedPageBreak/>
        <w:t>scans. Ici, elle a été paramétrée ainsi mais il est possible d’avoir un nuage plus dense ou un nuage moins dense. La densité du scan dépend donc du mandat.</w:t>
      </w:r>
    </w:p>
    <w:p w:rsidR="0048337C" w:rsidRDefault="0048337C" w:rsidP="000D678E">
      <w:pPr>
        <w:pStyle w:val="figure"/>
      </w:pPr>
      <w:r>
        <w:rPr>
          <w:noProof/>
          <w:lang w:eastAsia="fr-CH"/>
        </w:rPr>
        <w:drawing>
          <wp:inline distT="0" distB="0" distL="0" distR="0" wp14:anchorId="6BD2F949" wp14:editId="31D843FC">
            <wp:extent cx="5760720" cy="308165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81655"/>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w:t>
      </w:r>
      <w:r w:rsidR="0020094D">
        <w:rPr>
          <w:b/>
        </w:rPr>
        <w:t>P40</w:t>
      </w:r>
      <w:r w:rsidRPr="00DE6A18">
        <w:rPr>
          <w:b/>
        </w:rPr>
        <w:t xml:space="preserve"> : </w:t>
      </w:r>
      <w:r w:rsidR="00234239">
        <w:rPr>
          <w:b/>
        </w:rPr>
        <w:t>11</w:t>
      </w:r>
      <w:r w:rsidRPr="00DE6A18">
        <w:rPr>
          <w:b/>
        </w:rPr>
        <w:t xml:space="preserve"> pt</w:t>
      </w:r>
      <w:r w:rsidR="00234239">
        <w:rPr>
          <w:b/>
        </w:rPr>
        <w:t>s</w:t>
      </w:r>
      <w:r w:rsidRPr="00DE6A18">
        <w:rPr>
          <w:b/>
        </w:rPr>
        <w:t>/cm²</w:t>
      </w:r>
    </w:p>
    <w:p w:rsidR="00DE6A18" w:rsidRDefault="0048337C" w:rsidP="00DE6A18">
      <w:pPr>
        <w:pStyle w:val="Lgende"/>
        <w:jc w:val="center"/>
      </w:pPr>
      <w:bookmarkStart w:id="163" w:name="_Ref518496008"/>
      <w:bookmarkStart w:id="164" w:name="_Ref518495998"/>
      <w:bookmarkStart w:id="165" w:name="_Toc52020578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39</w:t>
      </w:r>
      <w:r w:rsidR="00E975A2">
        <w:rPr>
          <w:noProof/>
        </w:rPr>
        <w:fldChar w:fldCharType="end"/>
      </w:r>
      <w:bookmarkEnd w:id="163"/>
      <w:r>
        <w:t xml:space="preserve"> Bruit</w:t>
      </w:r>
      <w:r w:rsidR="00234239">
        <w:t xml:space="preserve"> et densité</w:t>
      </w:r>
      <w:r>
        <w:t xml:space="preserve"> du nuage P40</w:t>
      </w:r>
      <w:bookmarkEnd w:id="164"/>
      <w:bookmarkEnd w:id="165"/>
    </w:p>
    <w:p w:rsidR="006456A0" w:rsidRPr="006456A0" w:rsidRDefault="006456A0" w:rsidP="006456A0">
      <w:r>
        <w:t>P</w:t>
      </w:r>
      <w:r w:rsidR="00D37BB3">
        <w:t xml:space="preserve">our le Faro, le bruit est de </w:t>
      </w:r>
      <w:r w:rsidR="00506149">
        <w:t xml:space="preserve">1mm plus élevé que celui du P40 et comme pour le P40, la courbe est centrée autour de 1-2mm. </w:t>
      </w:r>
      <w:r w:rsidR="00324A2A">
        <w:t>Si nous comparons les 2 coupes de nuage, on remarque que la forme du nuage est identique pour les 2 scanners. Le bruit est ainsi négligeable. Par contre, il est certain que le bruit serait différent sur des textures de type vitrée.</w:t>
      </w:r>
    </w:p>
    <w:p w:rsidR="0048337C" w:rsidRDefault="0048337C" w:rsidP="0048337C">
      <w:pPr>
        <w:pStyle w:val="figure"/>
      </w:pPr>
      <w:r>
        <w:rPr>
          <w:noProof/>
          <w:lang w:eastAsia="fr-CH"/>
        </w:rPr>
        <w:drawing>
          <wp:inline distT="0" distB="0" distL="0" distR="0" wp14:anchorId="32085F32" wp14:editId="68935372">
            <wp:extent cx="5760720" cy="306578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65780"/>
                    </a:xfrm>
                    <a:prstGeom prst="rect">
                      <a:avLst/>
                    </a:prstGeom>
                  </pic:spPr>
                </pic:pic>
              </a:graphicData>
            </a:graphic>
          </wp:inline>
        </w:drawing>
      </w:r>
    </w:p>
    <w:p w:rsidR="00613413" w:rsidRPr="00613413" w:rsidRDefault="00613413" w:rsidP="00613413">
      <w:pPr>
        <w:pStyle w:val="figure"/>
        <w:rPr>
          <w:b/>
        </w:rPr>
      </w:pPr>
      <w:r w:rsidRPr="00DE6A18">
        <w:rPr>
          <w:b/>
        </w:rPr>
        <w:t xml:space="preserve">Densité du </w:t>
      </w:r>
      <w:r w:rsidR="0020094D">
        <w:rPr>
          <w:b/>
        </w:rPr>
        <w:t>Faro</w:t>
      </w:r>
      <w:r w:rsidRPr="00DE6A18">
        <w:rPr>
          <w:b/>
        </w:rPr>
        <w:t xml:space="preserve"> : </w:t>
      </w:r>
      <w:r>
        <w:rPr>
          <w:b/>
        </w:rPr>
        <w:t>4</w:t>
      </w:r>
      <w:r w:rsidRPr="00DE6A18">
        <w:rPr>
          <w:b/>
        </w:rPr>
        <w:t xml:space="preserve"> pt</w:t>
      </w:r>
      <w:r>
        <w:rPr>
          <w:b/>
        </w:rPr>
        <w:t>s/cm²</w:t>
      </w:r>
    </w:p>
    <w:p w:rsidR="00506149" w:rsidRPr="00506149" w:rsidRDefault="0048337C" w:rsidP="00324A2A">
      <w:pPr>
        <w:pStyle w:val="Lgende"/>
        <w:jc w:val="center"/>
      </w:pPr>
      <w:bookmarkStart w:id="166" w:name="_Toc52020578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40</w:t>
      </w:r>
      <w:r w:rsidR="00E975A2">
        <w:rPr>
          <w:noProof/>
        </w:rPr>
        <w:fldChar w:fldCharType="end"/>
      </w:r>
      <w:r>
        <w:t xml:space="preserve"> Bruit </w:t>
      </w:r>
      <w:r w:rsidR="00234239">
        <w:t xml:space="preserve">et densité </w:t>
      </w:r>
      <w:r>
        <w:t>du nuage Faro</w:t>
      </w:r>
      <w:bookmarkEnd w:id="166"/>
    </w:p>
    <w:p w:rsidR="00936C80" w:rsidRDefault="00936C80" w:rsidP="00936C80">
      <w:pPr>
        <w:pStyle w:val="Titre2"/>
      </w:pPr>
      <w:bookmarkStart w:id="167" w:name="_Toc520205719"/>
      <w:r>
        <w:lastRenderedPageBreak/>
        <w:t>Photogrammétrique</w:t>
      </w:r>
      <w:bookmarkEnd w:id="167"/>
    </w:p>
    <w:p w:rsidR="00A97699" w:rsidRDefault="00A97699" w:rsidP="00A97699">
      <w:r>
        <w:t xml:space="preserve">Pour la photogrammétrie le bruit et la densité n’est pas similaire en fonction des textures. Donc, il a été fait </w:t>
      </w:r>
      <w:r w:rsidR="00D37BB3">
        <w:t>un</w:t>
      </w:r>
      <w:r>
        <w:t xml:space="preserve"> test sur la partie extérieur comme pour les scanners (voir </w:t>
      </w:r>
      <w:r>
        <w:fldChar w:fldCharType="begin"/>
      </w:r>
      <w:r>
        <w:instrText xml:space="preserve"> REF _Ref518494508 \h </w:instrText>
      </w:r>
      <w:r>
        <w:fldChar w:fldCharType="separate"/>
      </w:r>
      <w:r w:rsidR="00C9164A">
        <w:t xml:space="preserve">Figure </w:t>
      </w:r>
      <w:r w:rsidR="00C9164A">
        <w:rPr>
          <w:noProof/>
        </w:rPr>
        <w:t>37</w:t>
      </w:r>
      <w:r>
        <w:fldChar w:fldCharType="end"/>
      </w:r>
      <w:r>
        <w:t xml:space="preserve"> page </w:t>
      </w:r>
      <w:r>
        <w:fldChar w:fldCharType="begin"/>
      </w:r>
      <w:r>
        <w:instrText xml:space="preserve"> PAGEREF _Ref518550415 \h </w:instrText>
      </w:r>
      <w:r>
        <w:fldChar w:fldCharType="separate"/>
      </w:r>
      <w:r w:rsidR="00C9164A">
        <w:rPr>
          <w:noProof/>
        </w:rPr>
        <w:t>28</w:t>
      </w:r>
      <w:r>
        <w:fldChar w:fldCharType="end"/>
      </w:r>
      <w:r>
        <w:t xml:space="preserve">) et à 2 endroits pour l’intérieur (voir </w:t>
      </w:r>
      <w:r>
        <w:fldChar w:fldCharType="begin"/>
      </w:r>
      <w:r>
        <w:instrText xml:space="preserve"> REF _Ref518550494 \h </w:instrText>
      </w:r>
      <w:r>
        <w:fldChar w:fldCharType="separate"/>
      </w:r>
      <w:r w:rsidR="00C9164A">
        <w:t xml:space="preserve">Figure </w:t>
      </w:r>
      <w:r w:rsidR="00C9164A">
        <w:rPr>
          <w:noProof/>
        </w:rPr>
        <w:t>42</w:t>
      </w:r>
      <w:r>
        <w:fldChar w:fldCharType="end"/>
      </w:r>
      <w:r>
        <w:t xml:space="preserve"> page </w:t>
      </w:r>
      <w:r>
        <w:fldChar w:fldCharType="begin"/>
      </w:r>
      <w:r>
        <w:instrText xml:space="preserve"> PAGEREF _Ref518550496 \h </w:instrText>
      </w:r>
      <w:r>
        <w:fldChar w:fldCharType="separate"/>
      </w:r>
      <w:r w:rsidR="00C9164A">
        <w:rPr>
          <w:noProof/>
        </w:rPr>
        <w:t>30</w:t>
      </w:r>
      <w:r>
        <w:fldChar w:fldCharType="end"/>
      </w:r>
      <w:r>
        <w:t>).</w:t>
      </w:r>
    </w:p>
    <w:p w:rsidR="00A97699" w:rsidRDefault="00A97699" w:rsidP="00A97699">
      <w:r>
        <w:t xml:space="preserve">Pour l’extérieur, le bruit est comparable au scanner. Il est de l’ordre de </w:t>
      </w:r>
      <w:r w:rsidR="00324A2A">
        <w:t>2-</w:t>
      </w:r>
      <w:r>
        <w:t>3mm</w:t>
      </w:r>
      <w:r w:rsidR="00FE6DF9">
        <w:t xml:space="preserve"> pour le Canon</w:t>
      </w:r>
      <w:r>
        <w:t xml:space="preserve">. </w:t>
      </w:r>
      <w:r w:rsidR="00324A2A">
        <w:t>Pour la densité visuelle, elle n’est pas ho</w:t>
      </w:r>
      <w:r w:rsidR="00804BDF">
        <w:t>mogène avec des zones sans point</w:t>
      </w:r>
      <w:r w:rsidR="00324A2A">
        <w:t xml:space="preserve">. </w:t>
      </w:r>
      <w:r w:rsidR="00804BDF">
        <w:t>En moyenne sur cette partie la densité e</w:t>
      </w:r>
      <w:r w:rsidR="00FE6DF9">
        <w:t>s</w:t>
      </w:r>
      <w:r w:rsidR="00804BDF">
        <w:t xml:space="preserve">t de 7.5 pts/cm².(voir </w:t>
      </w:r>
      <w:r w:rsidR="00804BDF">
        <w:fldChar w:fldCharType="begin"/>
      </w:r>
      <w:r w:rsidR="00804BDF">
        <w:instrText xml:space="preserve"> REF _Ref518892729 \h </w:instrText>
      </w:r>
      <w:r w:rsidR="00804BDF">
        <w:fldChar w:fldCharType="separate"/>
      </w:r>
      <w:r w:rsidR="00C9164A">
        <w:t xml:space="preserve">Figure </w:t>
      </w:r>
      <w:r w:rsidR="00C9164A">
        <w:rPr>
          <w:noProof/>
        </w:rPr>
        <w:t>43</w:t>
      </w:r>
      <w:r w:rsidR="00804BDF">
        <w:fldChar w:fldCharType="end"/>
      </w:r>
      <w:r w:rsidR="00804BDF">
        <w:t>)</w:t>
      </w:r>
    </w:p>
    <w:p w:rsidR="000D678E" w:rsidRDefault="000D678E" w:rsidP="000D678E">
      <w:pPr>
        <w:pStyle w:val="figure"/>
      </w:pPr>
      <w:r>
        <w:rPr>
          <w:noProof/>
          <w:lang w:eastAsia="fr-CH"/>
        </w:rPr>
        <w:drawing>
          <wp:inline distT="0" distB="0" distL="0" distR="0" wp14:anchorId="301AABAD" wp14:editId="53E3029F">
            <wp:extent cx="5760720" cy="30676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67685"/>
                    </a:xfrm>
                    <a:prstGeom prst="rect">
                      <a:avLst/>
                    </a:prstGeom>
                  </pic:spPr>
                </pic:pic>
              </a:graphicData>
            </a:graphic>
          </wp:inline>
        </w:drawing>
      </w:r>
    </w:p>
    <w:p w:rsidR="00613413" w:rsidRPr="00613413" w:rsidRDefault="00613413" w:rsidP="00613413">
      <w:pPr>
        <w:pStyle w:val="figure"/>
        <w:rPr>
          <w:b/>
        </w:rPr>
      </w:pPr>
      <w:r w:rsidRPr="00DE6A18">
        <w:rPr>
          <w:b/>
        </w:rPr>
        <w:t>Densité d</w:t>
      </w:r>
      <w:r w:rsidR="00E902C0">
        <w:rPr>
          <w:b/>
        </w:rPr>
        <w:t>e la photogrammé</w:t>
      </w:r>
      <w:r w:rsidR="00D37BB3">
        <w:rPr>
          <w:b/>
        </w:rPr>
        <w:t>t</w:t>
      </w:r>
      <w:r w:rsidR="00E902C0">
        <w:rPr>
          <w:b/>
        </w:rPr>
        <w:t>rie</w:t>
      </w:r>
      <w:r w:rsidR="00FE6DF9">
        <w:rPr>
          <w:b/>
        </w:rPr>
        <w:t xml:space="preserve"> au Canon</w:t>
      </w:r>
      <w:r w:rsidRPr="00DE6A18">
        <w:rPr>
          <w:b/>
        </w:rPr>
        <w:t xml:space="preserve"> : </w:t>
      </w:r>
      <w:r w:rsidR="0020094D">
        <w:rPr>
          <w:b/>
        </w:rPr>
        <w:t>7.5</w:t>
      </w:r>
      <w:r w:rsidRPr="00DE6A18">
        <w:rPr>
          <w:b/>
        </w:rPr>
        <w:t xml:space="preserve"> pt</w:t>
      </w:r>
      <w:r>
        <w:rPr>
          <w:b/>
        </w:rPr>
        <w:t>s/cm²</w:t>
      </w:r>
    </w:p>
    <w:p w:rsidR="00936C80" w:rsidRDefault="000D678E" w:rsidP="000D678E">
      <w:pPr>
        <w:pStyle w:val="Lgende"/>
        <w:jc w:val="center"/>
      </w:pPr>
      <w:bookmarkStart w:id="168" w:name="_Ref518892719"/>
      <w:bookmarkStart w:id="169" w:name="_Toc52020578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41</w:t>
      </w:r>
      <w:r w:rsidR="00E975A2">
        <w:rPr>
          <w:noProof/>
        </w:rPr>
        <w:fldChar w:fldCharType="end"/>
      </w:r>
      <w:r>
        <w:t xml:space="preserve"> Bruit du nuage photogrammétrique</w:t>
      </w:r>
      <w:bookmarkEnd w:id="168"/>
      <w:r w:rsidR="00FE6DF9">
        <w:t xml:space="preserve"> du Canon</w:t>
      </w:r>
      <w:bookmarkEnd w:id="169"/>
    </w:p>
    <w:p w:rsidR="00B952DB" w:rsidRDefault="00804BDF" w:rsidP="00B952DB">
      <w:r>
        <w:t>Ci-dessous, la position des tests de densité et de bruit sur le nuage intérieur effectué avec la photogrammétrie.</w:t>
      </w:r>
    </w:p>
    <w:p w:rsidR="00A97699" w:rsidRDefault="00C31DF3" w:rsidP="00A97699">
      <w:pPr>
        <w:pStyle w:val="figure"/>
      </w:pPr>
      <w:r w:rsidRPr="00C31DF3">
        <w:rPr>
          <w:noProof/>
          <w:lang w:eastAsia="fr-CH"/>
        </w:rPr>
        <w:drawing>
          <wp:inline distT="0" distB="0" distL="0" distR="0">
            <wp:extent cx="5760720" cy="3078436"/>
            <wp:effectExtent l="0" t="0" r="0" b="8255"/>
            <wp:docPr id="230" name="Image 230" descr="C:\Users\bruno.dellacas\Documents\Bruno-TB\7_figure\bruit-facade-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bruit-facade-positi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078436"/>
                    </a:xfrm>
                    <a:prstGeom prst="rect">
                      <a:avLst/>
                    </a:prstGeom>
                    <a:noFill/>
                    <a:ln>
                      <a:noFill/>
                    </a:ln>
                  </pic:spPr>
                </pic:pic>
              </a:graphicData>
            </a:graphic>
          </wp:inline>
        </w:drawing>
      </w:r>
    </w:p>
    <w:p w:rsidR="00763608" w:rsidRDefault="00A97699" w:rsidP="00A97699">
      <w:pPr>
        <w:pStyle w:val="Lgende"/>
        <w:jc w:val="center"/>
      </w:pPr>
      <w:bookmarkStart w:id="170" w:name="_Ref518550494"/>
      <w:bookmarkStart w:id="171" w:name="_Ref518550496"/>
      <w:bookmarkStart w:id="172" w:name="_Toc52020578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42</w:t>
      </w:r>
      <w:r w:rsidR="00E975A2">
        <w:rPr>
          <w:noProof/>
        </w:rPr>
        <w:fldChar w:fldCharType="end"/>
      </w:r>
      <w:bookmarkEnd w:id="170"/>
      <w:r>
        <w:t xml:space="preserve"> </w:t>
      </w:r>
      <w:r w:rsidRPr="004663EB">
        <w:t xml:space="preserve">Position de la comparaison du bruit </w:t>
      </w:r>
      <w:r>
        <w:t>intérieur</w:t>
      </w:r>
      <w:bookmarkEnd w:id="171"/>
      <w:bookmarkEnd w:id="172"/>
      <w:r w:rsidR="00FE6DF9">
        <w:t xml:space="preserve"> </w:t>
      </w:r>
    </w:p>
    <w:p w:rsidR="00804BDF" w:rsidRPr="00804BDF" w:rsidRDefault="007A2D3A" w:rsidP="00804BDF">
      <w:r>
        <w:lastRenderedPageBreak/>
        <w:t>Pour le bruit intérieur, il peut atteindre plus</w:t>
      </w:r>
      <w:r w:rsidR="00D37BB3">
        <w:t xml:space="preserve"> de</w:t>
      </w:r>
      <w:r>
        <w:t xml:space="preserve"> 20cm et la densité est faible avec 1-2 points par cm². Le nuage n’est donc pas de qualité à l’intérieur.</w:t>
      </w:r>
    </w:p>
    <w:p w:rsidR="00E902C0" w:rsidRDefault="00B952DB" w:rsidP="00E902C0">
      <w:pPr>
        <w:pStyle w:val="figure"/>
      </w:pPr>
      <w:r>
        <w:rPr>
          <w:noProof/>
          <w:lang w:eastAsia="fr-CH"/>
        </w:rPr>
        <w:drawing>
          <wp:inline distT="0" distB="0" distL="0" distR="0" wp14:anchorId="13D5AD9B" wp14:editId="31E87B3C">
            <wp:extent cx="5760720" cy="30511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Lst>
                    </a:blip>
                    <a:stretch>
                      <a:fillRect/>
                    </a:stretch>
                  </pic:blipFill>
                  <pic:spPr>
                    <a:xfrm>
                      <a:off x="0" y="0"/>
                      <a:ext cx="5760720" cy="3051175"/>
                    </a:xfrm>
                    <a:prstGeom prst="rect">
                      <a:avLst/>
                    </a:prstGeom>
                  </pic:spPr>
                </pic:pic>
              </a:graphicData>
            </a:graphic>
          </wp:inline>
        </w:drawing>
      </w:r>
    </w:p>
    <w:p w:rsidR="00E902C0" w:rsidRDefault="00E902C0" w:rsidP="00E902C0">
      <w:pPr>
        <w:pStyle w:val="figure"/>
        <w:rPr>
          <w:b/>
        </w:rPr>
      </w:pPr>
      <w:r w:rsidRPr="00DE6A18">
        <w:rPr>
          <w:b/>
        </w:rPr>
        <w:t>Densité d</w:t>
      </w:r>
      <w:r>
        <w:rPr>
          <w:b/>
        </w:rPr>
        <w:t>e la photogrammé</w:t>
      </w:r>
      <w:r w:rsidR="00D37BB3">
        <w:rPr>
          <w:b/>
        </w:rPr>
        <w:t>t</w:t>
      </w:r>
      <w:r>
        <w:rPr>
          <w:b/>
        </w:rPr>
        <w:t>rie</w:t>
      </w:r>
      <w:r w:rsidR="00FE6DF9">
        <w:rPr>
          <w:b/>
        </w:rPr>
        <w:t xml:space="preserve"> au Canon</w:t>
      </w:r>
      <w:r w:rsidRPr="00DE6A18">
        <w:rPr>
          <w:b/>
        </w:rPr>
        <w:t xml:space="preserve"> : </w:t>
      </w:r>
      <w:r>
        <w:rPr>
          <w:b/>
        </w:rPr>
        <w:t>2</w:t>
      </w:r>
      <w:r w:rsidRPr="00DE6A18">
        <w:rPr>
          <w:b/>
        </w:rPr>
        <w:t xml:space="preserve"> pt</w:t>
      </w:r>
      <w:r>
        <w:rPr>
          <w:b/>
        </w:rPr>
        <w:t>s/cm²</w:t>
      </w:r>
    </w:p>
    <w:p w:rsidR="00E902C0" w:rsidRDefault="00E902C0" w:rsidP="00E902C0">
      <w:pPr>
        <w:pStyle w:val="Lgende"/>
        <w:jc w:val="center"/>
      </w:pPr>
      <w:bookmarkStart w:id="173" w:name="_Ref518892729"/>
      <w:bookmarkStart w:id="174" w:name="_Toc52020578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43</w:t>
      </w:r>
      <w:r w:rsidR="00E975A2">
        <w:rPr>
          <w:noProof/>
        </w:rPr>
        <w:fldChar w:fldCharType="end"/>
      </w:r>
      <w:bookmarkEnd w:id="173"/>
      <w:r>
        <w:t xml:space="preserve"> </w:t>
      </w:r>
      <w:r w:rsidRPr="00F65088">
        <w:t>Bruit du nuage photogrammétrique</w:t>
      </w:r>
      <w:r>
        <w:t xml:space="preserve"> à l'intérieur en haut</w:t>
      </w:r>
      <w:r w:rsidR="00FE6DF9">
        <w:t xml:space="preserve"> au Canon</w:t>
      </w:r>
      <w:bookmarkEnd w:id="174"/>
    </w:p>
    <w:p w:rsidR="00E902C0" w:rsidRDefault="00B91D47" w:rsidP="00E902C0">
      <w:pPr>
        <w:pStyle w:val="figure"/>
      </w:pPr>
      <w:r>
        <w:rPr>
          <w:noProof/>
          <w:lang w:eastAsia="fr-CH"/>
        </w:rPr>
        <w:drawing>
          <wp:inline distT="0" distB="0" distL="0" distR="0" wp14:anchorId="343FE2FA" wp14:editId="64DD5CE6">
            <wp:extent cx="5760720" cy="3063875"/>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Lst>
                    </a:blip>
                    <a:stretch>
                      <a:fillRect/>
                    </a:stretch>
                  </pic:blipFill>
                  <pic:spPr>
                    <a:xfrm>
                      <a:off x="0" y="0"/>
                      <a:ext cx="5760720" cy="3063875"/>
                    </a:xfrm>
                    <a:prstGeom prst="rect">
                      <a:avLst/>
                    </a:prstGeom>
                  </pic:spPr>
                </pic:pic>
              </a:graphicData>
            </a:graphic>
          </wp:inline>
        </w:drawing>
      </w:r>
    </w:p>
    <w:p w:rsidR="00E902C0" w:rsidRPr="00E902C0" w:rsidRDefault="00E902C0" w:rsidP="00E902C0">
      <w:pPr>
        <w:pStyle w:val="figure"/>
        <w:rPr>
          <w:b/>
        </w:rPr>
      </w:pPr>
      <w:r w:rsidRPr="00DE6A18">
        <w:rPr>
          <w:b/>
        </w:rPr>
        <w:t>Densité d</w:t>
      </w:r>
      <w:r>
        <w:rPr>
          <w:b/>
        </w:rPr>
        <w:t>e la photogrammé</w:t>
      </w:r>
      <w:r w:rsidR="00D37BB3">
        <w:rPr>
          <w:b/>
        </w:rPr>
        <w:t>t</w:t>
      </w:r>
      <w:r>
        <w:rPr>
          <w:b/>
        </w:rPr>
        <w:t>rie</w:t>
      </w:r>
      <w:r w:rsidR="00FE6DF9">
        <w:rPr>
          <w:b/>
        </w:rPr>
        <w:t xml:space="preserve"> au Canon</w:t>
      </w:r>
      <w:r w:rsidRPr="00DE6A18">
        <w:rPr>
          <w:b/>
        </w:rPr>
        <w:t xml:space="preserve"> : </w:t>
      </w:r>
      <w:r>
        <w:rPr>
          <w:b/>
        </w:rPr>
        <w:t>1</w:t>
      </w:r>
      <w:r w:rsidRPr="00DE6A18">
        <w:rPr>
          <w:b/>
        </w:rPr>
        <w:t xml:space="preserve"> pt</w:t>
      </w:r>
      <w:r>
        <w:rPr>
          <w:b/>
        </w:rPr>
        <w:t>s/cm²</w:t>
      </w:r>
    </w:p>
    <w:p w:rsidR="00B91D47" w:rsidRDefault="00E902C0" w:rsidP="00E902C0">
      <w:pPr>
        <w:pStyle w:val="Lgende"/>
        <w:jc w:val="center"/>
      </w:pPr>
      <w:bookmarkStart w:id="175" w:name="_Toc52020579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44</w:t>
      </w:r>
      <w:r w:rsidR="00E975A2">
        <w:rPr>
          <w:noProof/>
        </w:rPr>
        <w:fldChar w:fldCharType="end"/>
      </w:r>
      <w:r w:rsidRPr="008E0EFE">
        <w:t xml:space="preserve"> Bruit du nuage photogr</w:t>
      </w:r>
      <w:r>
        <w:t>ammétrique à l'intérieur en bas</w:t>
      </w:r>
      <w:r w:rsidR="00FE6DF9">
        <w:t xml:space="preserve"> au Canon</w:t>
      </w:r>
      <w:bookmarkEnd w:id="175"/>
    </w:p>
    <w:p w:rsidR="00FE6DF9" w:rsidRDefault="00FE6DF9" w:rsidP="00FE6DF9">
      <w:r>
        <w:t xml:space="preserve">Le bruit du drone Bebop est très grand est peu atteindre 5cm. </w:t>
      </w:r>
      <w:r w:rsidR="007B0002">
        <w:t>Sa densité est également très faible avec 0.1 point par cm²(</w:t>
      </w:r>
      <w:r w:rsidR="007B0002">
        <w:fldChar w:fldCharType="begin"/>
      </w:r>
      <w:r w:rsidR="007B0002">
        <w:instrText xml:space="preserve"> REF _Ref519153157 \h </w:instrText>
      </w:r>
      <w:r w:rsidR="007B0002">
        <w:fldChar w:fldCharType="separate"/>
      </w:r>
      <w:r w:rsidR="00C9164A">
        <w:t xml:space="preserve">Figure </w:t>
      </w:r>
      <w:r w:rsidR="00C9164A">
        <w:rPr>
          <w:noProof/>
        </w:rPr>
        <w:t>45</w:t>
      </w:r>
      <w:r w:rsidR="007B0002">
        <w:fldChar w:fldCharType="end"/>
      </w:r>
      <w:r w:rsidR="007B0002">
        <w:t>). Le nuage du drone Bebop est très peu con</w:t>
      </w:r>
      <w:r w:rsidR="00A715A7">
        <w:t>cluant avec un très grand bruit et</w:t>
      </w:r>
      <w:r w:rsidR="007B0002">
        <w:t xml:space="preserve"> une faible</w:t>
      </w:r>
      <w:r w:rsidR="00A715A7">
        <w:t xml:space="preserve"> densité</w:t>
      </w:r>
      <w:r w:rsidR="007B0002">
        <w:t>. Il serait intéressant d’utiliser d’autres drones pour les comparer entre eux.</w:t>
      </w:r>
      <w:r w:rsidR="00970625">
        <w:t xml:space="preserve"> Sur la base de ce drone, il est </w:t>
      </w:r>
      <w:bookmarkStart w:id="176" w:name="_GoBack"/>
      <w:bookmarkEnd w:id="176"/>
      <w:r w:rsidR="00970625">
        <w:t xml:space="preserve">déconseillé de l’utiliser pour de la modélisation de bâtiment. Par contre, il est </w:t>
      </w:r>
      <w:r w:rsidR="00D37BB3">
        <w:t>nécessaire</w:t>
      </w:r>
      <w:r w:rsidR="00970625">
        <w:t xml:space="preserve"> d’utiliser le drone si le mandant veut également avoir la toiture et qu’elle n’est pas visible de</w:t>
      </w:r>
      <w:r w:rsidR="007A2D3A">
        <w:t>puis le sol.</w:t>
      </w:r>
    </w:p>
    <w:p w:rsidR="00FE6DF9" w:rsidRDefault="00FE6DF9" w:rsidP="00FE6DF9">
      <w:pPr>
        <w:pStyle w:val="figure"/>
      </w:pPr>
      <w:r>
        <w:rPr>
          <w:noProof/>
          <w:lang w:eastAsia="fr-CH"/>
        </w:rPr>
        <w:lastRenderedPageBreak/>
        <w:drawing>
          <wp:inline distT="0" distB="0" distL="0" distR="0" wp14:anchorId="59B269AC" wp14:editId="7070E964">
            <wp:extent cx="5760000" cy="3000676"/>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095"/>
                    <a:stretch/>
                  </pic:blipFill>
                  <pic:spPr bwMode="auto">
                    <a:xfrm>
                      <a:off x="0" y="0"/>
                      <a:ext cx="5760000" cy="3000676"/>
                    </a:xfrm>
                    <a:prstGeom prst="rect">
                      <a:avLst/>
                    </a:prstGeom>
                    <a:ln>
                      <a:noFill/>
                    </a:ln>
                    <a:extLst>
                      <a:ext uri="{53640926-AAD7-44D8-BBD7-CCE9431645EC}">
                        <a14:shadowObscured xmlns:a14="http://schemas.microsoft.com/office/drawing/2010/main"/>
                      </a:ext>
                    </a:extLst>
                  </pic:spPr>
                </pic:pic>
              </a:graphicData>
            </a:graphic>
          </wp:inline>
        </w:drawing>
      </w:r>
    </w:p>
    <w:p w:rsidR="00FE6DF9" w:rsidRPr="00FE6DF9" w:rsidRDefault="00FE6DF9" w:rsidP="00FE6DF9">
      <w:pPr>
        <w:pStyle w:val="figure"/>
        <w:rPr>
          <w:b/>
        </w:rPr>
      </w:pPr>
      <w:r w:rsidRPr="00DE6A18">
        <w:rPr>
          <w:b/>
        </w:rPr>
        <w:t>Densité d</w:t>
      </w:r>
      <w:r>
        <w:rPr>
          <w:b/>
        </w:rPr>
        <w:t>e la photogrammé</w:t>
      </w:r>
      <w:r w:rsidR="00D37BB3">
        <w:rPr>
          <w:b/>
        </w:rPr>
        <w:t>t</w:t>
      </w:r>
      <w:r>
        <w:rPr>
          <w:b/>
        </w:rPr>
        <w:t>rie du Bebop</w:t>
      </w:r>
      <w:r w:rsidRPr="00DE6A18">
        <w:rPr>
          <w:b/>
        </w:rPr>
        <w:t xml:space="preserve"> : </w:t>
      </w:r>
      <w:r>
        <w:rPr>
          <w:b/>
        </w:rPr>
        <w:t>0.1</w:t>
      </w:r>
      <w:r w:rsidRPr="00DE6A18">
        <w:rPr>
          <w:b/>
        </w:rPr>
        <w:t xml:space="preserve"> pt</w:t>
      </w:r>
      <w:r>
        <w:rPr>
          <w:b/>
        </w:rPr>
        <w:t>s/cm²</w:t>
      </w:r>
    </w:p>
    <w:p w:rsidR="00FE6DF9" w:rsidRPr="00FE6DF9" w:rsidRDefault="00FE6DF9" w:rsidP="007B0002">
      <w:pPr>
        <w:pStyle w:val="Lgende"/>
        <w:jc w:val="center"/>
      </w:pPr>
      <w:bookmarkStart w:id="177" w:name="_Ref519153157"/>
      <w:bookmarkStart w:id="178" w:name="_Ref519153154"/>
      <w:bookmarkStart w:id="179" w:name="_Toc520205791"/>
      <w:r>
        <w:t xml:space="preserve">Figure </w:t>
      </w:r>
      <w:r w:rsidR="000C0A35">
        <w:rPr>
          <w:noProof/>
        </w:rPr>
        <w:fldChar w:fldCharType="begin"/>
      </w:r>
      <w:r w:rsidR="000C0A35">
        <w:rPr>
          <w:noProof/>
        </w:rPr>
        <w:instrText xml:space="preserve"> SEQ Figure \* ARABIC </w:instrText>
      </w:r>
      <w:r w:rsidR="000C0A35">
        <w:rPr>
          <w:noProof/>
        </w:rPr>
        <w:fldChar w:fldCharType="separate"/>
      </w:r>
      <w:r w:rsidR="00C9164A">
        <w:rPr>
          <w:noProof/>
        </w:rPr>
        <w:t>45</w:t>
      </w:r>
      <w:r w:rsidR="000C0A35">
        <w:rPr>
          <w:noProof/>
        </w:rPr>
        <w:fldChar w:fldCharType="end"/>
      </w:r>
      <w:bookmarkEnd w:id="177"/>
      <w:r>
        <w:t xml:space="preserve"> Bruit du nuage photogrammétrique du drone bebop</w:t>
      </w:r>
      <w:bookmarkEnd w:id="178"/>
      <w:bookmarkEnd w:id="179"/>
    </w:p>
    <w:p w:rsidR="00936C80" w:rsidRDefault="00936C80" w:rsidP="00936C80">
      <w:pPr>
        <w:pStyle w:val="Titre2"/>
      </w:pPr>
      <w:bookmarkStart w:id="180" w:name="_Toc520205720"/>
      <w:r>
        <w:t>Conclusion</w:t>
      </w:r>
      <w:bookmarkEnd w:id="180"/>
    </w:p>
    <w:p w:rsidR="00C81F77" w:rsidRDefault="00C81F77" w:rsidP="003D45B9">
      <w:r>
        <w:t>Le bruit est négligeable pour les 2 scanners avec un bruit estimé à 1-2mm. Pour la photogrammétrie, le bruit peut aller de 2-3mm à 10cm selon l’objet.</w:t>
      </w:r>
    </w:p>
    <w:p w:rsidR="00C81F77" w:rsidRDefault="00C81F77" w:rsidP="00C81F77">
      <w:r>
        <w:t>La densité des scans dépend du paramétrage choisi lors de l’acquisition. Pour la photogrammétrie, la densité dépend de plusieurs éléments comme par exemple la résolution d’image, la texture et le recouvrement. Ainsi la résolution n’est pas homogène sur l’entier du chantier.</w:t>
      </w:r>
    </w:p>
    <w:p w:rsidR="00C81F77" w:rsidRDefault="00C81F77" w:rsidP="003D45B9">
      <w:r>
        <w:t>Le nuage scanner est donc de meilleure qualité que le nuage photogrammétrique.</w:t>
      </w:r>
      <w:r w:rsidR="00584B96">
        <w:t xml:space="preserve"> Si nous regardons visuellement le nuage scanner reprend mieux les petits décrochement</w:t>
      </w:r>
      <w:r w:rsidR="0003641D">
        <w:t xml:space="preserve">s comme montré sur la </w:t>
      </w:r>
      <w:r w:rsidR="0003641D">
        <w:fldChar w:fldCharType="begin"/>
      </w:r>
      <w:r w:rsidR="0003641D">
        <w:instrText xml:space="preserve"> REF _Ref519412991 \h </w:instrText>
      </w:r>
      <w:r w:rsidR="0003641D">
        <w:fldChar w:fldCharType="separate"/>
      </w:r>
      <w:r w:rsidR="00C9164A">
        <w:t xml:space="preserve">Figure </w:t>
      </w:r>
      <w:r w:rsidR="00C9164A">
        <w:rPr>
          <w:noProof/>
        </w:rPr>
        <w:t>46</w:t>
      </w:r>
      <w:r w:rsidR="0003641D">
        <w:fldChar w:fldCharType="end"/>
      </w:r>
      <w:r w:rsidR="0003641D">
        <w:t>.</w:t>
      </w:r>
    </w:p>
    <w:p w:rsidR="0003641D" w:rsidRDefault="0003641D" w:rsidP="0003641D">
      <w:pPr>
        <w:pStyle w:val="figure"/>
      </w:pPr>
      <w:r w:rsidRPr="0003641D">
        <w:rPr>
          <w:noProof/>
          <w:lang w:eastAsia="fr-CH"/>
        </w:rPr>
        <w:drawing>
          <wp:inline distT="0" distB="0" distL="0" distR="0" wp14:anchorId="7001A6DC" wp14:editId="3CB4ED5D">
            <wp:extent cx="5760720" cy="221488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214880"/>
                    </a:xfrm>
                    <a:prstGeom prst="rect">
                      <a:avLst/>
                    </a:prstGeom>
                  </pic:spPr>
                </pic:pic>
              </a:graphicData>
            </a:graphic>
          </wp:inline>
        </w:drawing>
      </w:r>
    </w:p>
    <w:p w:rsidR="0003641D" w:rsidRPr="003D45B9" w:rsidRDefault="0003641D" w:rsidP="0003641D">
      <w:pPr>
        <w:pStyle w:val="Lgende"/>
        <w:jc w:val="center"/>
      </w:pPr>
      <w:bookmarkStart w:id="181" w:name="_Ref519412991"/>
      <w:bookmarkStart w:id="182" w:name="_Toc520205792"/>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C9164A">
        <w:rPr>
          <w:noProof/>
        </w:rPr>
        <w:t>46</w:t>
      </w:r>
      <w:r w:rsidR="003F1F3A">
        <w:rPr>
          <w:noProof/>
        </w:rPr>
        <w:fldChar w:fldCharType="end"/>
      </w:r>
      <w:bookmarkEnd w:id="181"/>
      <w:r>
        <w:t xml:space="preserve"> Comparaison de décrochement entre scanner et photogrammétrie</w:t>
      </w:r>
      <w:bookmarkEnd w:id="182"/>
    </w:p>
    <w:p w:rsidR="003D45B9" w:rsidRDefault="003D45B9" w:rsidP="003D45B9">
      <w:pPr>
        <w:pStyle w:val="Titre1"/>
      </w:pPr>
      <w:bookmarkStart w:id="183" w:name="_Toc520205721"/>
      <w:r>
        <w:t>Modélisation</w:t>
      </w:r>
      <w:bookmarkEnd w:id="183"/>
      <w:r>
        <w:t xml:space="preserve"> </w:t>
      </w:r>
    </w:p>
    <w:p w:rsidR="00613142" w:rsidRDefault="00613142" w:rsidP="00613142">
      <w:r>
        <w:t xml:space="preserve">Il existe plusieurs sortes de restitution. Le choix du type de restitution dépend la qualité voulue et du type de restitution à effectuer. Par exemple, pour une façade, plusieurs choix s’offrent à nous. Est-ce que nous désirons obtenir un plan de façade, une modélisation simplifiée en se basant sur </w:t>
      </w:r>
      <w:r>
        <w:lastRenderedPageBreak/>
        <w:t>des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184" w:name="_Ref518479619"/>
      <w:bookmarkStart w:id="185" w:name="_Ref518479628"/>
      <w:bookmarkStart w:id="186" w:name="_Toc52020579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47</w:t>
      </w:r>
      <w:r w:rsidR="00E975A2">
        <w:rPr>
          <w:noProof/>
        </w:rPr>
        <w:fldChar w:fldCharType="end"/>
      </w:r>
      <w:bookmarkEnd w:id="184"/>
      <w:r>
        <w:t xml:space="preserve"> Points des restitutions</w:t>
      </w:r>
      <w:bookmarkEnd w:id="185"/>
      <w:bookmarkEnd w:id="186"/>
    </w:p>
    <w:p w:rsidR="00613142" w:rsidRDefault="00613142" w:rsidP="0073405E">
      <w:r>
        <w:t>Afin de voir si les différences viennent du fait du référencement, une représentation graphique des différences</w:t>
      </w:r>
      <w:r w:rsidR="00926ECC">
        <w:t xml:space="preserve"> des modélisations complètes</w:t>
      </w:r>
      <w:r>
        <w:t xml:space="preserve"> permet de s’en rendre compte. Si les décalages sont tous dans le même sens c’est qu’il y a un problème avec le référencement</w:t>
      </w:r>
      <w:r w:rsidR="00926ECC">
        <w:t xml:space="preserve"> (voir annexe 3). Cette analyse a seulement été fai</w:t>
      </w:r>
      <w:r w:rsidR="00F9429B">
        <w:t>te pour l</w:t>
      </w:r>
      <w:r w:rsidR="00D37BB3">
        <w:t>a</w:t>
      </w:r>
      <w:r w:rsidR="00F9429B">
        <w:t xml:space="preserve"> modélisation complète. S’</w:t>
      </w:r>
      <w:r w:rsidR="00926ECC">
        <w:t>il n’y a pas de problème de référencement</w:t>
      </w:r>
      <w:r w:rsidR="00F9429B">
        <w:t xml:space="preserve"> à ce moment, </w:t>
      </w:r>
      <w:r w:rsidR="00926ECC">
        <w:t>il n’y en aura pas pour les autres.</w:t>
      </w:r>
    </w:p>
    <w:p w:rsidR="00C4670A" w:rsidRDefault="00C4670A" w:rsidP="00C4670A">
      <w:pPr>
        <w:pStyle w:val="Titre2"/>
      </w:pPr>
      <w:bookmarkStart w:id="187" w:name="_Toc520205722"/>
      <w:r>
        <w:t>Choix des modélisations testées</w:t>
      </w:r>
      <w:bookmarkEnd w:id="187"/>
    </w:p>
    <w:p w:rsidR="00407A17" w:rsidRDefault="00AA2F73" w:rsidP="00407A17">
      <w:pPr>
        <w:pStyle w:val="figure"/>
      </w:pPr>
      <w:r w:rsidRPr="00AA2F73">
        <w:rPr>
          <w:noProof/>
          <w:lang w:eastAsia="fr-CH"/>
        </w:rPr>
        <w:drawing>
          <wp:inline distT="0" distB="0" distL="0" distR="0">
            <wp:extent cx="5760720" cy="4074467"/>
            <wp:effectExtent l="0" t="0" r="0" b="254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074467"/>
                    </a:xfrm>
                    <a:prstGeom prst="rect">
                      <a:avLst/>
                    </a:prstGeom>
                    <a:noFill/>
                    <a:ln>
                      <a:noFill/>
                    </a:ln>
                  </pic:spPr>
                </pic:pic>
              </a:graphicData>
            </a:graphic>
          </wp:inline>
        </w:drawing>
      </w:r>
    </w:p>
    <w:p w:rsidR="00C4670A" w:rsidRDefault="00407A17" w:rsidP="00407A17">
      <w:pPr>
        <w:pStyle w:val="Lgende"/>
        <w:jc w:val="center"/>
      </w:pPr>
      <w:bookmarkStart w:id="188" w:name="_Toc52020579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48</w:t>
      </w:r>
      <w:r w:rsidR="00E975A2">
        <w:rPr>
          <w:noProof/>
        </w:rPr>
        <w:fldChar w:fldCharType="end"/>
      </w:r>
      <w:r>
        <w:t xml:space="preserve"> Choix des modélisations</w:t>
      </w:r>
      <w:bookmarkEnd w:id="188"/>
    </w:p>
    <w:p w:rsidR="00B318AE" w:rsidRDefault="00A72C9E" w:rsidP="00A72C9E">
      <w:pPr>
        <w:pStyle w:val="titredeparagraphe"/>
      </w:pPr>
      <w:r>
        <w:lastRenderedPageBreak/>
        <w:t>Modélisation complète</w:t>
      </w:r>
    </w:p>
    <w:p w:rsidR="00A72C9E" w:rsidRDefault="00A72C9E" w:rsidP="00A72C9E">
      <w:r>
        <w:t>Pour cette modélisation, elle sera uniquement faite depuis</w:t>
      </w:r>
      <w:r w:rsidR="000E7F47">
        <w:t xml:space="preserve"> 2 méthodes de référencement scanner et 2 méthodes de photogrammétrie. Il paraît inutile de multiplier les modélisations qui dépendent du référencement qui</w:t>
      </w:r>
      <w:r w:rsidR="007A2D3A">
        <w:t xml:space="preserve"> a</w:t>
      </w:r>
      <w:r w:rsidR="000E7F47">
        <w:t xml:space="preserve"> déjà été validé précédemment, du bruit qui change entre appareil et de la densité de point</w:t>
      </w:r>
      <w:r w:rsidR="00D37BB3">
        <w:t>s</w:t>
      </w:r>
      <w:r w:rsidR="000E7F47">
        <w:t xml:space="preserve"> qui change également entre appareil. Ainsi, il sera traité une modélisation complète par appareil. Le choix du référencement s’est fait du point de vue de sa qualité.</w:t>
      </w:r>
    </w:p>
    <w:p w:rsidR="000E7F47" w:rsidRDefault="000E7F47" w:rsidP="00A72C9E">
      <w:r>
        <w:t>Ainsi grâce au changement d’appareil, il sera possible de définir l’importance de la densité des nuages de points scanner pour effectuer une modélisation. Pour rappel, le scan P40 a un nuage avec une densité de 1 point tous les 3mm à 10m et le Faro 1 point tous les 6mm à 10m</w:t>
      </w:r>
      <w:r w:rsidR="00316AF2">
        <w:t>.</w:t>
      </w:r>
    </w:p>
    <w:p w:rsidR="00984546" w:rsidRDefault="00984546" w:rsidP="00984546">
      <w:pPr>
        <w:pStyle w:val="titredeparagraphe"/>
      </w:pPr>
      <w:r>
        <w:t>Modélisation simplifiée</w:t>
      </w:r>
      <w:r w:rsidR="003E6B9D">
        <w:t xml:space="preserve"> (2D+1)</w:t>
      </w:r>
    </w:p>
    <w:p w:rsidR="00984546" w:rsidRDefault="00984546" w:rsidP="00984546">
      <w:r>
        <w:t xml:space="preserve">Il sera effectué cette modélisation seulement avec le </w:t>
      </w:r>
      <w:r w:rsidR="00AC0351">
        <w:t>traitement 1 et 4 afin de voir les différences avec des nuages de densité différentes.</w:t>
      </w:r>
    </w:p>
    <w:p w:rsidR="003E6B9D" w:rsidRDefault="003E6B9D" w:rsidP="003E6B9D">
      <w:pPr>
        <w:pStyle w:val="titredeparagraphe"/>
      </w:pPr>
      <w:r>
        <w:t>Plan de façade</w:t>
      </w:r>
    </w:p>
    <w:p w:rsidR="003E6B9D" w:rsidRDefault="003E6B9D" w:rsidP="003E6B9D">
      <w:r>
        <w:t>Pour le plan de façade, il sera créé</w:t>
      </w:r>
      <w:r w:rsidR="00767F68">
        <w:t xml:space="preserve"> de 3 manières différentes,</w:t>
      </w:r>
      <w:r>
        <w:t xml:space="preserve"> </w:t>
      </w:r>
      <w:r w:rsidR="00767F68">
        <w:t>deux</w:t>
      </w:r>
      <w:r>
        <w:t xml:space="preserve"> </w:t>
      </w:r>
      <w:r w:rsidR="00767F68">
        <w:t>sur des nuages de points et une</w:t>
      </w:r>
      <w:r>
        <w:t xml:space="preserve"> </w:t>
      </w:r>
      <w:r w:rsidR="00767F68">
        <w:t xml:space="preserve">sur une orthophoto. Les 2 méthodes sur la façade seront uniquement testées pour le traitement 1. L’une de ses méthodes est la mise à plat </w:t>
      </w:r>
      <w:r w:rsidR="00516AE7">
        <w:t>d’une</w:t>
      </w:r>
      <w:r w:rsidR="00767F68">
        <w:t xml:space="preserve"> modélisation</w:t>
      </w:r>
      <w:r w:rsidR="00516AE7">
        <w:t xml:space="preserve"> et la digitalisation sur un plan. Les méthodes se font dans 3DReshaper.</w:t>
      </w:r>
    </w:p>
    <w:p w:rsidR="00516AE7" w:rsidRDefault="00516AE7" w:rsidP="003E6B9D">
      <w:r>
        <w:t xml:space="preserve">L’orthophoto a uniquement été effectuée avec l’appareil Canon et pas avec la Ladybug </w:t>
      </w:r>
      <w:r w:rsidR="0049079C">
        <w:t>ou le drone. Pour la Ladybug, il a été impossible soit de référencer le projet ou soit d’obtenir un nuage de points denses (</w:t>
      </w:r>
      <w:r w:rsidR="0049079C" w:rsidRPr="002304D1">
        <w:t>annexe 2 page 6</w:t>
      </w:r>
      <w:r w:rsidR="0049079C">
        <w:t>). Pour le drone, au vu de la qualité du référencement, du nuage et de la faible résolution des photos, il est possible d’affirmer que l’orthophoto n’aurait pas été précise voir inutilisable.</w:t>
      </w:r>
    </w:p>
    <w:p w:rsidR="003E6B9D" w:rsidRDefault="003E6B9D" w:rsidP="003E6B9D">
      <w:pPr>
        <w:pStyle w:val="titredeparagraphe"/>
      </w:pPr>
      <w:r>
        <w:t>Modélisation subcentimétrique</w:t>
      </w:r>
    </w:p>
    <w:p w:rsidR="003E6B9D" w:rsidRDefault="00926ECC" w:rsidP="00984546">
      <w:r>
        <w:t>Pour la modélisation subcentimétrique, il sera uniquement testé pour un traitement scanner et un traitement photogrammétrique. La qualité de la restitution de ces éléments sera la même que pour une modélisation complète.</w:t>
      </w:r>
    </w:p>
    <w:p w:rsidR="00613142" w:rsidRPr="00A27ECB" w:rsidRDefault="00613142" w:rsidP="006456A0">
      <w:pPr>
        <w:pStyle w:val="Titre2"/>
      </w:pPr>
      <w:bookmarkStart w:id="189" w:name="_Toc517873462"/>
      <w:bookmarkStart w:id="190" w:name="_Toc520205723"/>
      <w:r w:rsidRPr="00A27ECB">
        <w:t>Modélisation complète</w:t>
      </w:r>
      <w:bookmarkEnd w:id="189"/>
      <w:bookmarkEnd w:id="190"/>
    </w:p>
    <w:p w:rsidR="00613142" w:rsidRPr="00A27ECB" w:rsidRDefault="00613142" w:rsidP="006456A0">
      <w:pPr>
        <w:pStyle w:val="Titre3"/>
      </w:pPr>
      <w:bookmarkStart w:id="191" w:name="_Toc517873464"/>
      <w:bookmarkStart w:id="192" w:name="_Toc520205724"/>
      <w:r w:rsidRPr="00A27ECB">
        <w:t>3DReshaper</w:t>
      </w:r>
      <w:bookmarkEnd w:id="191"/>
      <w:bookmarkEnd w:id="192"/>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 Ensuite en intersectant les différents plans, nous trouvons les points des différents angles de la fenêtre</w:t>
      </w:r>
      <w:r w:rsidR="005B7A4F">
        <w:t xml:space="preserve"> (voir </w:t>
      </w:r>
      <w:r w:rsidR="005B7A4F">
        <w:rPr>
          <w:highlight w:val="yellow"/>
        </w:rPr>
        <w:fldChar w:fldCharType="begin"/>
      </w:r>
      <w:r w:rsidR="005B7A4F">
        <w:instrText xml:space="preserve"> REF _Ref518408600 \h </w:instrText>
      </w:r>
      <w:r w:rsidR="005B7A4F">
        <w:rPr>
          <w:highlight w:val="yellow"/>
        </w:rPr>
      </w:r>
      <w:r w:rsidR="005B7A4F">
        <w:rPr>
          <w:highlight w:val="yellow"/>
        </w:rPr>
        <w:fldChar w:fldCharType="separate"/>
      </w:r>
      <w:r w:rsidR="00C9164A">
        <w:t xml:space="preserve">Figure </w:t>
      </w:r>
      <w:r w:rsidR="00C9164A">
        <w:rPr>
          <w:noProof/>
        </w:rPr>
        <w:t>49</w:t>
      </w:r>
      <w:r w:rsidR="005B7A4F">
        <w:rPr>
          <w:highlight w:val="yellow"/>
        </w:rPr>
        <w:fldChar w:fldCharType="end"/>
      </w:r>
      <w:r w:rsidR="005B7A4F">
        <w:t>)</w:t>
      </w:r>
      <w:r>
        <w:t>. Il suffit ensuite de créer des maillages entre ses différents points pour obtenir la modélisation de la fenêtre.</w:t>
      </w:r>
    </w:p>
    <w:p w:rsidR="0073405E" w:rsidRDefault="005B7A4F" w:rsidP="0073405E">
      <w:pPr>
        <w:pStyle w:val="figure"/>
      </w:pPr>
      <w:r>
        <w:rPr>
          <w:noProof/>
          <w:lang w:eastAsia="fr-CH"/>
        </w:rPr>
        <w:lastRenderedPageBreak/>
        <w:drawing>
          <wp:inline distT="0" distB="0" distL="0" distR="0" wp14:anchorId="5442606D">
            <wp:extent cx="3905250" cy="3022606"/>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18744" cy="3033050"/>
                    </a:xfrm>
                    <a:prstGeom prst="rect">
                      <a:avLst/>
                    </a:prstGeom>
                    <a:noFill/>
                  </pic:spPr>
                </pic:pic>
              </a:graphicData>
            </a:graphic>
          </wp:inline>
        </w:drawing>
      </w:r>
    </w:p>
    <w:p w:rsidR="00613142" w:rsidRDefault="0073405E" w:rsidP="0073405E">
      <w:pPr>
        <w:pStyle w:val="Lgende"/>
        <w:jc w:val="center"/>
      </w:pPr>
      <w:bookmarkStart w:id="193" w:name="_Ref518408600"/>
      <w:bookmarkStart w:id="194" w:name="_Toc52020579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49</w:t>
      </w:r>
      <w:r w:rsidR="00E975A2">
        <w:rPr>
          <w:noProof/>
        </w:rPr>
        <w:fldChar w:fldCharType="end"/>
      </w:r>
      <w:bookmarkEnd w:id="193"/>
      <w:r>
        <w:t xml:space="preserve"> </w:t>
      </w:r>
      <w:r w:rsidRPr="0052177D">
        <w:t>Modélisation avec meilleures plans</w:t>
      </w:r>
      <w:bookmarkEnd w:id="194"/>
    </w:p>
    <w:p w:rsidR="00613142" w:rsidRPr="00A8408D" w:rsidRDefault="00613142" w:rsidP="00613142">
      <w:pPr>
        <w:pStyle w:val="titredeparagraphe"/>
      </w:pPr>
      <w:r>
        <w:t>Contour planaire</w:t>
      </w:r>
    </w:p>
    <w:p w:rsidR="00613142" w:rsidRDefault="00613142" w:rsidP="00613142">
      <w:r>
        <w:t>3DReshaper permet de sortir des contours sur le nuage en fonction de plan extrait. La res</w:t>
      </w:r>
      <w:r w:rsidR="00D7237E">
        <w:t>t</w:t>
      </w:r>
      <w:r>
        <w:t>itution sera alors effectué</w:t>
      </w:r>
      <w:r w:rsidR="00BD1D93">
        <w:t>e</w:t>
      </w:r>
      <w:r>
        <w:t xml:space="preserve"> à partir de ce contour</w:t>
      </w:r>
      <w:r w:rsidR="00B91E1F">
        <w:t xml:space="preserve"> (voir </w:t>
      </w:r>
      <w:r w:rsidR="00B91E1F">
        <w:fldChar w:fldCharType="begin"/>
      </w:r>
      <w:r w:rsidR="00B91E1F">
        <w:instrText xml:space="preserve"> REF _Ref518408624 \h </w:instrText>
      </w:r>
      <w:r w:rsidR="00B91E1F">
        <w:fldChar w:fldCharType="separate"/>
      </w:r>
      <w:r w:rsidR="00C9164A">
        <w:t xml:space="preserve">Figure </w:t>
      </w:r>
      <w:r w:rsidR="00C9164A">
        <w:rPr>
          <w:noProof/>
        </w:rPr>
        <w:t>50</w:t>
      </w:r>
      <w:r w:rsidR="00B91E1F">
        <w:fldChar w:fldCharType="end"/>
      </w:r>
      <w:r w:rsidR="00B91E1F">
        <w:t>).</w:t>
      </w:r>
    </w:p>
    <w:p w:rsidR="0073405E" w:rsidRDefault="00613142" w:rsidP="0073405E">
      <w:pPr>
        <w:pStyle w:val="figure"/>
      </w:pPr>
      <w:r>
        <w:rPr>
          <w:noProof/>
          <w:lang w:eastAsia="fr-CH"/>
        </w:rPr>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bookmarkStart w:id="195" w:name="_Ref518408624"/>
      <w:bookmarkStart w:id="196" w:name="_Ref518573463"/>
      <w:bookmarkStart w:id="197" w:name="_Ref518573485"/>
      <w:bookmarkStart w:id="198" w:name="_Toc52020579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50</w:t>
      </w:r>
      <w:r w:rsidR="00E975A2">
        <w:rPr>
          <w:noProof/>
        </w:rPr>
        <w:fldChar w:fldCharType="end"/>
      </w:r>
      <w:bookmarkEnd w:id="195"/>
      <w:r>
        <w:t xml:space="preserve"> </w:t>
      </w:r>
      <w:r w:rsidRPr="00C241BB">
        <w:t>Création de contour planaire avec 3DReshaper</w:t>
      </w:r>
      <w:bookmarkEnd w:id="196"/>
      <w:bookmarkEnd w:id="197"/>
      <w:bookmarkEnd w:id="198"/>
    </w:p>
    <w:p w:rsidR="00613142" w:rsidRDefault="00613142" w:rsidP="00613142">
      <w:r>
        <w:t>La polyligne n’est pas complétement propre mais permet d’avoir une manière facile de trouver le contour de la fenêtre. La polyligne est sur un même plan</w:t>
      </w:r>
      <w:r w:rsidR="00D7237E">
        <w:t>, il faut donc que la courbe de Gauss du plan soit centrée en 0 avec un</w:t>
      </w:r>
      <w:r w:rsidR="00BD1D93">
        <w:t>e</w:t>
      </w:r>
      <w:r w:rsidR="00D7237E">
        <w:t xml:space="preserve"> faible erreur moyenne </w:t>
      </w:r>
      <w:r>
        <w:t>comme montré dans</w:t>
      </w:r>
      <w:r w:rsidR="00D7237E">
        <w:t xml:space="preserve"> la </w:t>
      </w:r>
      <w:r w:rsidR="00D7237E">
        <w:fldChar w:fldCharType="begin"/>
      </w:r>
      <w:r w:rsidR="00D7237E">
        <w:instrText xml:space="preserve"> REF _Ref518408624 \h </w:instrText>
      </w:r>
      <w:r w:rsidR="00D7237E">
        <w:fldChar w:fldCharType="separate"/>
      </w:r>
      <w:r w:rsidR="00C9164A">
        <w:t xml:space="preserve">Figure </w:t>
      </w:r>
      <w:r w:rsidR="00C9164A">
        <w:rPr>
          <w:noProof/>
        </w:rPr>
        <w:t>50</w:t>
      </w:r>
      <w:r w:rsidR="00D7237E">
        <w:fldChar w:fldCharType="end"/>
      </w:r>
      <w:r w:rsidR="00D7237E">
        <w:t xml:space="preserve"> </w:t>
      </w:r>
      <w:r w:rsidR="00D7237E">
        <w:fldChar w:fldCharType="begin"/>
      </w:r>
      <w:r w:rsidR="00D7237E">
        <w:instrText xml:space="preserve"> REF _Ref518573485 \p \h </w:instrText>
      </w:r>
      <w:r w:rsidR="00D7237E">
        <w:fldChar w:fldCharType="separate"/>
      </w:r>
      <w:r w:rsidR="00C9164A">
        <w:t>ci-dessus</w:t>
      </w:r>
      <w:r w:rsidR="00D7237E">
        <w:fldChar w:fldCharType="end"/>
      </w:r>
      <w:r>
        <w:t xml:space="preserve">. </w:t>
      </w:r>
      <w:r w:rsidRPr="00AC3437">
        <w:t>Ensuite, une manipulation de rééchantillonage de la polyligne permet de réajuster les bords</w:t>
      </w:r>
      <w:r w:rsidR="00AC3437" w:rsidRPr="00AC3437">
        <w:t>(</w:t>
      </w:r>
      <w:r w:rsidR="00AC3437">
        <w:t xml:space="preserve"> </w:t>
      </w:r>
      <w:r w:rsidR="00AC3437" w:rsidRPr="00AC3437">
        <w:t xml:space="preserve"> Voir </w:t>
      </w:r>
      <w:r w:rsidR="00AC3437" w:rsidRPr="00AC3437">
        <w:fldChar w:fldCharType="begin"/>
      </w:r>
      <w:r w:rsidR="00AC3437" w:rsidRPr="00AC3437">
        <w:instrText xml:space="preserve"> REF _Ref518408664 \h  \* MERGEFORMAT </w:instrText>
      </w:r>
      <w:r w:rsidR="00AC3437" w:rsidRPr="00AC3437">
        <w:fldChar w:fldCharType="separate"/>
      </w:r>
      <w:r w:rsidR="00C9164A">
        <w:t xml:space="preserve">Figure </w:t>
      </w:r>
      <w:r w:rsidR="00C9164A">
        <w:rPr>
          <w:noProof/>
        </w:rPr>
        <w:t>51</w:t>
      </w:r>
      <w:r w:rsidR="00AC3437" w:rsidRPr="00AC3437">
        <w:fldChar w:fldCharType="end"/>
      </w:r>
      <w:r w:rsidR="00AC3437" w:rsidRPr="00AC3437">
        <w:t xml:space="preserve"> page </w:t>
      </w:r>
      <w:r w:rsidR="00AC3437" w:rsidRPr="00AC3437">
        <w:fldChar w:fldCharType="begin"/>
      </w:r>
      <w:r w:rsidR="00AC3437" w:rsidRPr="00AC3437">
        <w:instrText xml:space="preserve"> PAGEREF _Ref518408695 \h </w:instrText>
      </w:r>
      <w:r w:rsidR="00AC3437" w:rsidRPr="00AC3437">
        <w:fldChar w:fldCharType="separate"/>
      </w:r>
      <w:r w:rsidR="00C9164A">
        <w:rPr>
          <w:noProof/>
        </w:rPr>
        <w:t>36</w:t>
      </w:r>
      <w:r w:rsidR="00AC3437" w:rsidRPr="00AC3437">
        <w:fldChar w:fldCharType="end"/>
      </w:r>
      <w:r w:rsidR="00AC3437" w:rsidRPr="00AC3437">
        <w:t>)</w:t>
      </w:r>
      <w:r w:rsidR="00B91E1F" w:rsidRPr="00AC3437">
        <w:t>.</w:t>
      </w:r>
    </w:p>
    <w:p w:rsidR="0073405E" w:rsidRDefault="00613142" w:rsidP="0073405E">
      <w:pPr>
        <w:pStyle w:val="figure"/>
      </w:pPr>
      <w:r w:rsidRPr="00E9255F">
        <w:rPr>
          <w:noProof/>
          <w:lang w:eastAsia="fr-CH"/>
        </w:rPr>
        <w:lastRenderedPageBreak/>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bookmarkStart w:id="199" w:name="_Ref518408664"/>
      <w:bookmarkStart w:id="200" w:name="_Ref518408695"/>
      <w:bookmarkStart w:id="201" w:name="_Toc52020579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51</w:t>
      </w:r>
      <w:r w:rsidR="00E975A2">
        <w:rPr>
          <w:noProof/>
        </w:rPr>
        <w:fldChar w:fldCharType="end"/>
      </w:r>
      <w:bookmarkEnd w:id="199"/>
      <w:r>
        <w:t xml:space="preserve"> </w:t>
      </w:r>
      <w:r w:rsidRPr="00AD6187">
        <w:t>Rééchantionnage de po</w:t>
      </w:r>
      <w:r w:rsidR="000B17A0">
        <w:t>l</w:t>
      </w:r>
      <w:r w:rsidRPr="00AD6187">
        <w:t>yligne avec 3DReshaper</w:t>
      </w:r>
      <w:bookmarkEnd w:id="200"/>
      <w:bookmarkEnd w:id="201"/>
    </w:p>
    <w:p w:rsidR="00613142" w:rsidRDefault="00613142" w:rsidP="00613142">
      <w:r>
        <w:t xml:space="preserve">Cette technique marche bien dans la plupart des cas. Il est possible d’avoir une </w:t>
      </w:r>
      <w:r w:rsidR="00D7237E">
        <w:t>faute due à la fonction de contour planaire</w:t>
      </w:r>
      <w:r>
        <w:t xml:space="preserve"> mais elle se voit rapidement et peut être corrigée en saisissant le point d’une autre manière. Dans </w:t>
      </w:r>
      <w:r w:rsidR="00993E08">
        <w:t xml:space="preserve">la </w:t>
      </w:r>
      <w:r w:rsidR="00993E08">
        <w:fldChar w:fldCharType="begin"/>
      </w:r>
      <w:r w:rsidR="00993E08">
        <w:instrText xml:space="preserve"> REF _Ref518570787 \h </w:instrText>
      </w:r>
      <w:r w:rsidR="00993E08">
        <w:fldChar w:fldCharType="separate"/>
      </w:r>
      <w:r w:rsidR="00C9164A">
        <w:t xml:space="preserve">Figure </w:t>
      </w:r>
      <w:r w:rsidR="00C9164A">
        <w:rPr>
          <w:noProof/>
        </w:rPr>
        <w:t>56</w:t>
      </w:r>
      <w:r w:rsidR="00C9164A">
        <w:t xml:space="preserve"> </w:t>
      </w:r>
      <w:r w:rsidR="00C9164A" w:rsidRPr="00BB2E11">
        <w:t>Comparaison des restitutions</w:t>
      </w:r>
      <w:r w:rsidR="00993E08">
        <w:fldChar w:fldCharType="end"/>
      </w:r>
      <w:r w:rsidR="00993E08">
        <w:t xml:space="preserve"> page </w:t>
      </w:r>
      <w:r w:rsidR="00993E08">
        <w:fldChar w:fldCharType="begin"/>
      </w:r>
      <w:r w:rsidR="00993E08">
        <w:instrText xml:space="preserve"> PAGEREF _Ref518570787 \h </w:instrText>
      </w:r>
      <w:r w:rsidR="00993E08">
        <w:fldChar w:fldCharType="separate"/>
      </w:r>
      <w:r w:rsidR="00C9164A">
        <w:rPr>
          <w:noProof/>
        </w:rPr>
        <w:t>38</w:t>
      </w:r>
      <w:r w:rsidR="00993E08">
        <w:fldChar w:fldCharType="end"/>
      </w:r>
      <w:r>
        <w:t>, nous pouvons voir que cette technique a très bien</w:t>
      </w:r>
      <w:r w:rsidR="00993E08">
        <w:t xml:space="preserve"> fonctionné</w:t>
      </w:r>
      <w:r>
        <w:t xml:space="preserve"> pour toute</w:t>
      </w:r>
      <w:r w:rsidR="00993E08">
        <w:t>s</w:t>
      </w:r>
      <w:r>
        <w:t xml:space="preserve"> les ouvertures testées excepté pour un angle de fenêtre (point 7</w:t>
      </w:r>
      <w:r w:rsidR="00795BAD">
        <w:t xml:space="preserve"> </w:t>
      </w:r>
      <w:r w:rsidR="00795BAD">
        <w:fldChar w:fldCharType="begin"/>
      </w:r>
      <w:r w:rsidR="00795BAD">
        <w:instrText xml:space="preserve"> REF _Ref518729205 \h </w:instrText>
      </w:r>
      <w:r w:rsidR="00795BAD">
        <w:fldChar w:fldCharType="separate"/>
      </w:r>
      <w:r w:rsidR="00C9164A">
        <w:t xml:space="preserve">Figure </w:t>
      </w:r>
      <w:r w:rsidR="00C9164A">
        <w:rPr>
          <w:noProof/>
        </w:rPr>
        <w:t>52</w:t>
      </w:r>
      <w:r w:rsidR="00795BAD">
        <w:fldChar w:fldCharType="end"/>
      </w:r>
      <w:r>
        <w:t>)</w:t>
      </w:r>
    </w:p>
    <w:p w:rsidR="0073405E" w:rsidRDefault="00613142" w:rsidP="0073405E">
      <w:pPr>
        <w:pStyle w:val="figure"/>
      </w:pPr>
      <w:r>
        <w:rPr>
          <w:noProof/>
          <w:lang w:eastAsia="fr-CH"/>
        </w:rPr>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bookmarkStart w:id="202" w:name="_Ref518729205"/>
      <w:bookmarkStart w:id="203" w:name="_Toc52020579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52</w:t>
      </w:r>
      <w:r w:rsidR="00E975A2">
        <w:rPr>
          <w:noProof/>
        </w:rPr>
        <w:fldChar w:fldCharType="end"/>
      </w:r>
      <w:bookmarkEnd w:id="202"/>
      <w:r>
        <w:t xml:space="preserve"> </w:t>
      </w:r>
      <w:r w:rsidRPr="00193961">
        <w:t>Erreur de contour sur l'angle de la fenêtre</w:t>
      </w:r>
      <w:bookmarkEnd w:id="203"/>
    </w:p>
    <w:p w:rsidR="008844C3" w:rsidRDefault="008844C3" w:rsidP="008844C3">
      <w:pPr>
        <w:pStyle w:val="titredeparagraphe"/>
      </w:pPr>
      <w:r>
        <w:t>Sur nuage</w:t>
      </w:r>
    </w:p>
    <w:p w:rsidR="008844C3" w:rsidRPr="008844C3" w:rsidRDefault="008844C3" w:rsidP="008844C3">
      <w:r>
        <w:t xml:space="preserve">Cette modélisation </w:t>
      </w:r>
      <w:r w:rsidR="00BD1D93">
        <w:t>restitue</w:t>
      </w:r>
      <w:r>
        <w:t xml:space="preserve"> la fenêtre </w:t>
      </w:r>
      <w:r w:rsidR="00BD1D93">
        <w:t>en</w:t>
      </w:r>
      <w:r>
        <w:t xml:space="preserve"> cliquant sur un des points levés du scanner. Donc, il s’agit en fait de choisir quel point est le plus proche de l’angle de la fenêtre et de le choisir pour restituer la fenêtre.</w:t>
      </w:r>
    </w:p>
    <w:p w:rsidR="00613142" w:rsidRPr="00A27ECB" w:rsidRDefault="00613142" w:rsidP="006456A0">
      <w:pPr>
        <w:pStyle w:val="Titre3"/>
      </w:pPr>
      <w:bookmarkStart w:id="204" w:name="_Toc517873465"/>
      <w:bookmarkStart w:id="205" w:name="_Toc520205725"/>
      <w:r w:rsidRPr="00A27ECB">
        <w:t>VirtuSurv</w:t>
      </w:r>
      <w:bookmarkEnd w:id="204"/>
      <w:bookmarkEnd w:id="205"/>
    </w:p>
    <w:p w:rsidR="00613142" w:rsidRDefault="00613142" w:rsidP="00613142">
      <w:r w:rsidRPr="00A27ECB">
        <w:t xml:space="preserve">VirtuSurv permet de faire de la restitution </w:t>
      </w:r>
      <w:r w:rsidR="00993E08">
        <w:t>via</w:t>
      </w:r>
      <w:r w:rsidRPr="00A27ECB">
        <w:t xml:space="preserve"> une vision depuis le centre de la station scanner effectuée sur le nuage de point</w:t>
      </w:r>
      <w:r w:rsidR="00795BAD">
        <w:t>s</w:t>
      </w:r>
      <w:r w:rsidRPr="00A27ECB">
        <w:t>. En sélectionnant des points dans une image</w:t>
      </w:r>
      <w:r w:rsidR="00993E08">
        <w:t xml:space="preserve"> 360 </w:t>
      </w:r>
      <w:r w:rsidRPr="00A27ECB">
        <w:t xml:space="preserve"> des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w:t>
      </w:r>
      <w:r w:rsidR="00795BAD">
        <w:fldChar w:fldCharType="begin"/>
      </w:r>
      <w:r w:rsidR="00795BAD">
        <w:instrText xml:space="preserve"> REF _Ref518729242 \h </w:instrText>
      </w:r>
      <w:r w:rsidR="00795BAD">
        <w:fldChar w:fldCharType="separate"/>
      </w:r>
      <w:r w:rsidR="00C9164A">
        <w:t xml:space="preserve">Figure </w:t>
      </w:r>
      <w:r w:rsidR="00C9164A">
        <w:rPr>
          <w:noProof/>
        </w:rPr>
        <w:t>53</w:t>
      </w:r>
      <w:r w:rsidR="00795BAD">
        <w:fldChar w:fldCharType="end"/>
      </w:r>
      <w:r w:rsidR="00795BAD">
        <w:t xml:space="preserve"> </w:t>
      </w:r>
      <w:r>
        <w:t>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lastRenderedPageBreak/>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bookmarkStart w:id="206" w:name="_Ref518729242"/>
      <w:bookmarkStart w:id="207" w:name="_Toc52020579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53</w:t>
      </w:r>
      <w:r w:rsidR="00E975A2">
        <w:rPr>
          <w:noProof/>
        </w:rPr>
        <w:fldChar w:fldCharType="end"/>
      </w:r>
      <w:bookmarkEnd w:id="206"/>
      <w:r>
        <w:t xml:space="preserve"> </w:t>
      </w:r>
      <w:r w:rsidRPr="006B6E40">
        <w:t>Capture d’écran de la vision dans VirtuSurv</w:t>
      </w:r>
      <w:bookmarkEnd w:id="207"/>
    </w:p>
    <w:p w:rsidR="000B17A0" w:rsidRPr="00A27ECB" w:rsidRDefault="000B17A0" w:rsidP="00613142">
      <w:r>
        <w:t xml:space="preserve">Il a été utilisé les 2 nuages scanners pour effectuer la restitution. </w:t>
      </w:r>
      <w:r w:rsidR="00613142" w:rsidRPr="00A27ECB">
        <w:t>Une des autres contraintes de cette restitution est qu’il faudrait mieux avoir des scans des fenêtres depuis 2 directions ce qui permettrait de diminuer une erreur de pointés comme expliqués dans le schéma ci-joint.</w:t>
      </w:r>
    </w:p>
    <w:p w:rsidR="0073405E" w:rsidRDefault="00993E08" w:rsidP="00993E08">
      <w:pPr>
        <w:pStyle w:val="figure"/>
      </w:pPr>
      <w:r w:rsidRPr="00993E08">
        <w:rPr>
          <w:noProof/>
          <w:lang w:eastAsia="fr-CH"/>
        </w:rPr>
        <w:drawing>
          <wp:inline distT="0" distB="0" distL="0" distR="0" wp14:anchorId="0D8EFC02" wp14:editId="720C8CB2">
            <wp:extent cx="5760720" cy="1949450"/>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949450"/>
                    </a:xfrm>
                    <a:prstGeom prst="rect">
                      <a:avLst/>
                    </a:prstGeom>
                  </pic:spPr>
                </pic:pic>
              </a:graphicData>
            </a:graphic>
          </wp:inline>
        </w:drawing>
      </w:r>
    </w:p>
    <w:p w:rsidR="008844C3" w:rsidRPr="008844C3" w:rsidRDefault="0073405E" w:rsidP="008844C3">
      <w:pPr>
        <w:pStyle w:val="Lgende"/>
        <w:jc w:val="center"/>
      </w:pPr>
      <w:bookmarkStart w:id="208" w:name="_Toc52020580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54</w:t>
      </w:r>
      <w:r w:rsidR="00E975A2">
        <w:rPr>
          <w:noProof/>
        </w:rPr>
        <w:fldChar w:fldCharType="end"/>
      </w:r>
      <w:r>
        <w:t xml:space="preserve"> </w:t>
      </w:r>
      <w:r w:rsidRPr="007E36A1">
        <w:t>Schéma de restitution de scanner</w:t>
      </w:r>
      <w:bookmarkEnd w:id="208"/>
    </w:p>
    <w:p w:rsidR="003D120C" w:rsidRPr="00A27ECB" w:rsidRDefault="003D120C" w:rsidP="006456A0">
      <w:pPr>
        <w:pStyle w:val="Titre3"/>
      </w:pPr>
      <w:bookmarkStart w:id="209" w:name="_Toc517873463"/>
      <w:bookmarkStart w:id="210" w:name="_Ref519001765"/>
      <w:bookmarkStart w:id="211" w:name="_Ref519001769"/>
      <w:bookmarkStart w:id="212" w:name="_Ref519001772"/>
      <w:bookmarkStart w:id="213" w:name="_Toc520205726"/>
      <w:r w:rsidRPr="00A27ECB">
        <w:t>Agisoft</w:t>
      </w:r>
      <w:bookmarkEnd w:id="209"/>
      <w:bookmarkEnd w:id="210"/>
      <w:bookmarkEnd w:id="211"/>
      <w:bookmarkEnd w:id="212"/>
      <w:bookmarkEnd w:id="213"/>
    </w:p>
    <w:p w:rsidR="003D120C" w:rsidRPr="00A27ECB" w:rsidRDefault="00BD1D93" w:rsidP="003D120C">
      <w:r>
        <w:t>Avec le logiciel d’A</w:t>
      </w:r>
      <w:r w:rsidR="003D120C" w:rsidRPr="00A27ECB">
        <w:t>gisoft, il existe deux manières d’obtenir une modélisation depuis un levé.</w:t>
      </w:r>
    </w:p>
    <w:p w:rsidR="003D120C" w:rsidRPr="00A27ECB" w:rsidRDefault="003D120C" w:rsidP="009627DD">
      <w:pPr>
        <w:pStyle w:val="Paragraphedeliste"/>
        <w:numPr>
          <w:ilvl w:val="0"/>
          <w:numId w:val="5"/>
        </w:numPr>
      </w:pPr>
      <w:r w:rsidRPr="00A27ECB">
        <w:t>Redessiner une forme sur une image qui va interpoler les coordonnées de la forme par rapport au nuage de points denses</w:t>
      </w:r>
      <w:r w:rsidR="00BD1D93">
        <w:t>.</w:t>
      </w:r>
    </w:p>
    <w:p w:rsidR="003D120C" w:rsidRPr="00A27ECB" w:rsidRDefault="003D120C" w:rsidP="009627DD">
      <w:pPr>
        <w:pStyle w:val="Paragraphedeliste"/>
        <w:numPr>
          <w:ilvl w:val="0"/>
          <w:numId w:val="5"/>
        </w:numPr>
      </w:pPr>
      <w:r w:rsidRPr="00A27ECB">
        <w:t xml:space="preserve">Faire de la restitution de points. Cela veut dire que nous indiquons dans plusieurs photos le ou les points à restituer et il nous fait alors une intersection de direction pour trouver la coordonnée du ou des points. La restitution a été faite via 2 jeux de photo (Ladybug / Canon EOS 5DS R). Le but est de voir si la différence de résolution des images (voir </w:t>
      </w:r>
      <w:r w:rsidR="00795BAD">
        <w:fldChar w:fldCharType="begin"/>
      </w:r>
      <w:r w:rsidR="00795BAD">
        <w:instrText xml:space="preserve"> REF _Ref518729284 \h </w:instrText>
      </w:r>
      <w:r w:rsidR="00795BAD">
        <w:fldChar w:fldCharType="separate"/>
      </w:r>
      <w:r w:rsidR="00C9164A">
        <w:t xml:space="preserve">Figure </w:t>
      </w:r>
      <w:r w:rsidR="00C9164A">
        <w:rPr>
          <w:noProof/>
        </w:rPr>
        <w:t>55</w:t>
      </w:r>
      <w:r w:rsidR="00795BAD">
        <w:fldChar w:fldCharType="end"/>
      </w:r>
      <w:r w:rsidR="00795BAD">
        <w:t xml:space="preserve">) </w:t>
      </w:r>
      <w:r w:rsidRPr="00A27ECB">
        <w:t>change grandeme</w:t>
      </w:r>
      <w:r w:rsidR="00B106B3">
        <w:t xml:space="preserve">nt la qualité de la restitution. Sur la </w:t>
      </w:r>
      <w:r w:rsidR="00B106B3">
        <w:fldChar w:fldCharType="begin"/>
      </w:r>
      <w:r w:rsidR="00B106B3">
        <w:instrText xml:space="preserve"> REF _Ref518570775 \h </w:instrText>
      </w:r>
      <w:r w:rsidR="00B106B3">
        <w:fldChar w:fldCharType="separate"/>
      </w:r>
      <w:r w:rsidR="00C9164A">
        <w:t xml:space="preserve">Figure </w:t>
      </w:r>
      <w:r w:rsidR="00C9164A">
        <w:rPr>
          <w:noProof/>
        </w:rPr>
        <w:t>56</w:t>
      </w:r>
      <w:r w:rsidR="00B106B3">
        <w:fldChar w:fldCharType="end"/>
      </w:r>
      <w:r w:rsidR="00B106B3">
        <w:t xml:space="preserve"> page </w:t>
      </w:r>
      <w:r w:rsidR="00B106B3">
        <w:fldChar w:fldCharType="begin"/>
      </w:r>
      <w:r w:rsidR="00B106B3">
        <w:instrText xml:space="preserve"> PAGEREF _Ref518570787 \h </w:instrText>
      </w:r>
      <w:r w:rsidR="00B106B3">
        <w:fldChar w:fldCharType="separate"/>
      </w:r>
      <w:r w:rsidR="00C9164A">
        <w:rPr>
          <w:noProof/>
        </w:rPr>
        <w:t>38</w:t>
      </w:r>
      <w:r w:rsidR="00B106B3">
        <w:fldChar w:fldCharType="end"/>
      </w:r>
      <w:r w:rsidR="00B106B3">
        <w:t>, l’erreur</w:t>
      </w:r>
      <w:r w:rsidR="00890EF6">
        <w:t xml:space="preserve"> moyenne</w:t>
      </w:r>
      <w:r w:rsidR="00B106B3">
        <w:t xml:space="preserve"> de la restitution de la Ladybug est</w:t>
      </w:r>
      <w:r w:rsidR="00890EF6">
        <w:t xml:space="preserve"> environ</w:t>
      </w:r>
      <w:r w:rsidR="00B106B3">
        <w:t xml:space="preserve"> 2</w:t>
      </w:r>
      <w:r w:rsidR="00890EF6">
        <w:t>-3</w:t>
      </w:r>
      <w:r w:rsidR="00B106B3">
        <w:t xml:space="preserve"> fois plus grande que celle du Canon.</w:t>
      </w:r>
    </w:p>
    <w:p w:rsidR="0073405E" w:rsidRDefault="003D120C" w:rsidP="0073405E">
      <w:pPr>
        <w:pStyle w:val="figure"/>
      </w:pPr>
      <w:r w:rsidRPr="00A27ECB">
        <w:rPr>
          <w:noProof/>
          <w:lang w:eastAsia="fr-CH"/>
        </w:rPr>
        <w:lastRenderedPageBreak/>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bookmarkStart w:id="214" w:name="_Ref518729284"/>
      <w:bookmarkStart w:id="215" w:name="_Toc52020580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55</w:t>
      </w:r>
      <w:r w:rsidR="00E975A2">
        <w:rPr>
          <w:noProof/>
        </w:rPr>
        <w:fldChar w:fldCharType="end"/>
      </w:r>
      <w:bookmarkEnd w:id="214"/>
      <w:r>
        <w:t xml:space="preserve"> </w:t>
      </w:r>
      <w:r w:rsidRPr="00992F09">
        <w:t>Différence de résolution (Canon EOS 5DS R / Ladybug 360°)</w:t>
      </w:r>
      <w:bookmarkEnd w:id="215"/>
    </w:p>
    <w:p w:rsidR="00613142" w:rsidRPr="00A27ECB" w:rsidRDefault="00613142" w:rsidP="006456A0">
      <w:pPr>
        <w:pStyle w:val="Titre3"/>
      </w:pPr>
      <w:bookmarkStart w:id="216" w:name="_Toc517873466"/>
      <w:bookmarkStart w:id="217" w:name="_Ref519006694"/>
      <w:bookmarkStart w:id="218" w:name="_Ref519006712"/>
      <w:bookmarkStart w:id="219" w:name="_Ref519685566"/>
      <w:bookmarkStart w:id="220" w:name="_Ref519685568"/>
      <w:bookmarkStart w:id="221" w:name="_Toc520205727"/>
      <w:r w:rsidRPr="00A27ECB">
        <w:t>Comparaison</w:t>
      </w:r>
      <w:bookmarkEnd w:id="216"/>
      <w:bookmarkEnd w:id="217"/>
      <w:bookmarkEnd w:id="218"/>
      <w:bookmarkEnd w:id="219"/>
      <w:bookmarkEnd w:id="220"/>
      <w:bookmarkEnd w:id="221"/>
    </w:p>
    <w:p w:rsidR="0073405E" w:rsidRDefault="009D310A" w:rsidP="0073405E">
      <w:pPr>
        <w:pStyle w:val="figure"/>
      </w:pPr>
      <w:r w:rsidRPr="009D310A">
        <w:rPr>
          <w:noProof/>
          <w:lang w:eastAsia="fr-CH"/>
        </w:rPr>
        <w:drawing>
          <wp:inline distT="0" distB="0" distL="0" distR="0">
            <wp:extent cx="5760720" cy="2109263"/>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109263"/>
                    </a:xfrm>
                    <a:prstGeom prst="rect">
                      <a:avLst/>
                    </a:prstGeom>
                    <a:noFill/>
                    <a:ln>
                      <a:noFill/>
                    </a:ln>
                  </pic:spPr>
                </pic:pic>
              </a:graphicData>
            </a:graphic>
          </wp:inline>
        </w:drawing>
      </w:r>
    </w:p>
    <w:p w:rsidR="00775B93" w:rsidRDefault="00ED356D" w:rsidP="0073405E">
      <w:pPr>
        <w:pStyle w:val="figure"/>
      </w:pPr>
      <w:r w:rsidRPr="00ED356D">
        <w:rPr>
          <w:noProof/>
          <w:lang w:eastAsia="fr-CH"/>
        </w:rPr>
        <w:drawing>
          <wp:inline distT="0" distB="0" distL="0" distR="0">
            <wp:extent cx="5760720" cy="1584521"/>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584521"/>
                    </a:xfrm>
                    <a:prstGeom prst="rect">
                      <a:avLst/>
                    </a:prstGeom>
                    <a:noFill/>
                    <a:ln>
                      <a:noFill/>
                    </a:ln>
                  </pic:spPr>
                </pic:pic>
              </a:graphicData>
            </a:graphic>
          </wp:inline>
        </w:drawing>
      </w:r>
    </w:p>
    <w:p w:rsidR="00613142" w:rsidRDefault="0073405E" w:rsidP="0073405E">
      <w:pPr>
        <w:pStyle w:val="Lgende"/>
        <w:jc w:val="center"/>
      </w:pPr>
      <w:bookmarkStart w:id="222" w:name="_Ref518570775"/>
      <w:bookmarkStart w:id="223" w:name="_Ref518570787"/>
      <w:bookmarkStart w:id="224" w:name="_Toc52020580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56</w:t>
      </w:r>
      <w:r w:rsidR="00E975A2">
        <w:rPr>
          <w:noProof/>
        </w:rPr>
        <w:fldChar w:fldCharType="end"/>
      </w:r>
      <w:bookmarkEnd w:id="222"/>
      <w:r>
        <w:t xml:space="preserve"> </w:t>
      </w:r>
      <w:r w:rsidRPr="00BB2E11">
        <w:t>Comparaison des restitutions</w:t>
      </w:r>
      <w:bookmarkEnd w:id="223"/>
      <w:bookmarkEnd w:id="224"/>
    </w:p>
    <w:p w:rsidR="00613142" w:rsidRDefault="00613142" w:rsidP="00613142">
      <w:pPr>
        <w:jc w:val="left"/>
      </w:pPr>
      <w:r w:rsidRPr="00A27ECB">
        <w:t>Les écarts de restitution sont environ dans le même ordre de grandeur de différence</w:t>
      </w:r>
      <w:r w:rsidR="00875ABE" w:rsidRPr="00A27ECB">
        <w:t xml:space="preserve"> pour la restitution de Agisoft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VirtuSurv et avec la Ladybug se rapproche de 2 cm.</w:t>
      </w:r>
      <w:r>
        <w:t xml:space="preserve"> La méthode la plus facilement exécutable e</w:t>
      </w:r>
      <w:r w:rsidR="000B17A0">
        <w:t>s</w:t>
      </w:r>
      <w:r>
        <w:t xml:space="preserve">t de faire des formes sur Agisoft et </w:t>
      </w:r>
      <w:r w:rsidR="000B17A0">
        <w:t xml:space="preserve">la restitution avec VirtuSurv </w:t>
      </w:r>
      <w:r>
        <w:t>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r w:rsidR="008844C3">
        <w:t xml:space="preserve"> La sélection de points dans le scanner pour créer la fenêtre est une manière rapide de faire. Il faut par contre que le nuage soit dense et peu bruité. Il faut également un utilisateur ayant un</w:t>
      </w:r>
      <w:r w:rsidR="000B17A0">
        <w:t>e bonne vision 3D des éléments.</w:t>
      </w:r>
    </w:p>
    <w:p w:rsidR="00DB7268" w:rsidRDefault="00DB7268" w:rsidP="00613142">
      <w:pPr>
        <w:jc w:val="left"/>
      </w:pPr>
      <w:r>
        <w:lastRenderedPageBreak/>
        <w:t xml:space="preserve">Dans la </w:t>
      </w:r>
      <w:r>
        <w:fldChar w:fldCharType="begin"/>
      </w:r>
      <w:r>
        <w:instrText xml:space="preserve"> REF _Ref518570775 \h </w:instrText>
      </w:r>
      <w:r>
        <w:fldChar w:fldCharType="separate"/>
      </w:r>
      <w:r w:rsidR="00C9164A">
        <w:t xml:space="preserve">Figure </w:t>
      </w:r>
      <w:r w:rsidR="00C9164A">
        <w:rPr>
          <w:noProof/>
        </w:rPr>
        <w:t>56</w:t>
      </w:r>
      <w:r>
        <w:fldChar w:fldCharType="end"/>
      </w:r>
      <w:r w:rsidR="00BD1D93">
        <w:t xml:space="preserve"> du dessous, il est</w:t>
      </w:r>
      <w:r>
        <w:t xml:space="preserve"> possible de voir que le calcul de point avec le Faro est </w:t>
      </w:r>
      <w:r w:rsidR="004D2007">
        <w:t>légèrement</w:t>
      </w:r>
      <w:r>
        <w:t xml:space="preserve"> moins précis (2-4mm) excepté pour VirtuSurv. Le fait que la </w:t>
      </w:r>
      <w:r w:rsidR="004D2007">
        <w:t>restitution</w:t>
      </w:r>
      <w:r>
        <w:t xml:space="preserve"> dans VirtuSurv soit plus </w:t>
      </w:r>
      <w:r w:rsidR="004D2007">
        <w:t>précise</w:t>
      </w:r>
      <w:r>
        <w:t xml:space="preserve"> avec le Faro </w:t>
      </w:r>
      <w:r w:rsidR="000B17A0">
        <w:t>est due au fait de la qualité de la prise de photo</w:t>
      </w:r>
      <w:r w:rsidR="00E35A70">
        <w:t xml:space="preserve"> pour la colorisation du nuage (</w:t>
      </w:r>
      <w:r w:rsidR="0017323C">
        <w:fldChar w:fldCharType="begin"/>
      </w:r>
      <w:r w:rsidR="0017323C">
        <w:instrText xml:space="preserve"> REF _Ref519693085 \h </w:instrText>
      </w:r>
      <w:r w:rsidR="0017323C">
        <w:fldChar w:fldCharType="separate"/>
      </w:r>
      <w:r w:rsidR="00C9164A">
        <w:t xml:space="preserve">Figure </w:t>
      </w:r>
      <w:r w:rsidR="00C9164A">
        <w:rPr>
          <w:noProof/>
        </w:rPr>
        <w:t>57</w:t>
      </w:r>
      <w:r w:rsidR="0017323C">
        <w:fldChar w:fldCharType="end"/>
      </w:r>
      <w:r w:rsidR="0017323C">
        <w:t>)</w:t>
      </w:r>
      <w:r w:rsidR="00E35A70">
        <w:t>.</w:t>
      </w:r>
    </w:p>
    <w:p w:rsidR="00E35A70" w:rsidRDefault="00E35A70" w:rsidP="00E35A70">
      <w:pPr>
        <w:pStyle w:val="figure"/>
      </w:pPr>
      <w:r>
        <w:rPr>
          <w:noProof/>
          <w:lang w:eastAsia="fr-CH"/>
        </w:rPr>
        <w:drawing>
          <wp:inline distT="0" distB="0" distL="0" distR="0" wp14:anchorId="104ED6DC" wp14:editId="0B8C265D">
            <wp:extent cx="2226366" cy="2031879"/>
            <wp:effectExtent l="0" t="0" r="2540" b="698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28745" cy="2034051"/>
                    </a:xfrm>
                    <a:prstGeom prst="rect">
                      <a:avLst/>
                    </a:prstGeom>
                  </pic:spPr>
                </pic:pic>
              </a:graphicData>
            </a:graphic>
          </wp:inline>
        </w:drawing>
      </w:r>
      <w:r>
        <w:rPr>
          <w:noProof/>
          <w:lang w:eastAsia="fr-CH"/>
        </w:rPr>
        <w:drawing>
          <wp:inline distT="0" distB="0" distL="0" distR="0" wp14:anchorId="6610C040" wp14:editId="759E2C4A">
            <wp:extent cx="2449440" cy="2030400"/>
            <wp:effectExtent l="0" t="0" r="8255" b="825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9440" cy="2030400"/>
                    </a:xfrm>
                    <a:prstGeom prst="rect">
                      <a:avLst/>
                    </a:prstGeom>
                  </pic:spPr>
                </pic:pic>
              </a:graphicData>
            </a:graphic>
          </wp:inline>
        </w:drawing>
      </w:r>
    </w:p>
    <w:p w:rsidR="00E35A70" w:rsidRDefault="00E35A70" w:rsidP="00E35A70">
      <w:pPr>
        <w:pStyle w:val="Lgende"/>
        <w:jc w:val="center"/>
      </w:pPr>
      <w:bookmarkStart w:id="225" w:name="_Ref519693085"/>
      <w:bookmarkStart w:id="226" w:name="_Toc520205803"/>
      <w:r>
        <w:t xml:space="preserve">Figure </w:t>
      </w:r>
      <w:r w:rsidR="00A01FCC">
        <w:rPr>
          <w:noProof/>
        </w:rPr>
        <w:fldChar w:fldCharType="begin"/>
      </w:r>
      <w:r w:rsidR="00A01FCC">
        <w:rPr>
          <w:noProof/>
        </w:rPr>
        <w:instrText xml:space="preserve"> SEQ Figure \* ARABIC </w:instrText>
      </w:r>
      <w:r w:rsidR="00A01FCC">
        <w:rPr>
          <w:noProof/>
        </w:rPr>
        <w:fldChar w:fldCharType="separate"/>
      </w:r>
      <w:r w:rsidR="00C9164A">
        <w:rPr>
          <w:noProof/>
        </w:rPr>
        <w:t>57</w:t>
      </w:r>
      <w:r w:rsidR="00A01FCC">
        <w:rPr>
          <w:noProof/>
        </w:rPr>
        <w:fldChar w:fldCharType="end"/>
      </w:r>
      <w:bookmarkEnd w:id="225"/>
      <w:r>
        <w:t xml:space="preserve"> Comparaison VirtuSurv P40 / Faro</w:t>
      </w:r>
      <w:bookmarkEnd w:id="226"/>
    </w:p>
    <w:p w:rsidR="003D45B9" w:rsidRDefault="00613142" w:rsidP="008B75C4">
      <w:pPr>
        <w:jc w:val="left"/>
      </w:pPr>
      <w:r>
        <w:t>La restitution avec VirtuSurv est très rapide et permet d’obtenir direc</w:t>
      </w:r>
      <w:r w:rsidR="00875ABE">
        <w:t>t</w:t>
      </w:r>
      <w:r>
        <w:t>ement dans autocad les polylignes restituées. Par contre, les erreurs sont moins homogènes et peuvent atteindre facilement quelques centimètres en fonction de la qualité du pointés dans l’image et de la position du scanner par rapport à l’objet à restituer</w:t>
      </w:r>
      <w:r w:rsidR="00875ABE">
        <w:t>.</w:t>
      </w:r>
      <w:r w:rsidR="00C4670A">
        <w:t xml:space="preserve"> </w:t>
      </w:r>
      <w:r w:rsidR="00A72C9E">
        <w:t xml:space="preserve">Sur la </w:t>
      </w:r>
      <w:r w:rsidR="009D310A">
        <w:fldChar w:fldCharType="begin"/>
      </w:r>
      <w:r w:rsidR="009D310A">
        <w:instrText xml:space="preserve"> REF _Ref518994165 \h </w:instrText>
      </w:r>
      <w:r w:rsidR="009D310A">
        <w:fldChar w:fldCharType="separate"/>
      </w:r>
      <w:r w:rsidR="00C9164A">
        <w:t xml:space="preserve">Figure </w:t>
      </w:r>
      <w:r w:rsidR="00C9164A">
        <w:rPr>
          <w:noProof/>
        </w:rPr>
        <w:t>58</w:t>
      </w:r>
      <w:r w:rsidR="009D310A">
        <w:fldChar w:fldCharType="end"/>
      </w:r>
      <w:r w:rsidR="00A72C9E">
        <w:t>, le pointé de la restitution dans VirtuSurv (Gauche) est nettement moins précis que le pointé sur de la photogrammétrie (</w:t>
      </w:r>
      <w:r w:rsidR="005A4557">
        <w:t>milieu</w:t>
      </w:r>
      <w:r w:rsidR="00A72C9E">
        <w:t>).</w:t>
      </w:r>
      <w:r w:rsidR="005A4557">
        <w:t xml:space="preserve"> Cette précision de la restitution m’a étonné</w:t>
      </w:r>
      <w:r w:rsidR="007A2D3A">
        <w:t xml:space="preserve"> au vu de la densité du nuage</w:t>
      </w:r>
      <w:r w:rsidR="005A4557">
        <w:t xml:space="preserve">. Il a alors été essayé de restituer dans VirtuSurv avec un nuage sans </w:t>
      </w:r>
      <w:r w:rsidR="007463E9">
        <w:t>texturation</w:t>
      </w:r>
      <w:r w:rsidR="005A4557">
        <w:t>. Il est alors beaucoup plus facile de restituer les éléments de la fenêtre (</w:t>
      </w:r>
      <w:r w:rsidR="007463E9">
        <w:fldChar w:fldCharType="begin"/>
      </w:r>
      <w:r w:rsidR="007463E9">
        <w:instrText xml:space="preserve"> REF _Ref518994165 \h </w:instrText>
      </w:r>
      <w:r w:rsidR="007463E9">
        <w:fldChar w:fldCharType="separate"/>
      </w:r>
      <w:r w:rsidR="00C9164A">
        <w:t xml:space="preserve">Figure </w:t>
      </w:r>
      <w:r w:rsidR="00C9164A">
        <w:rPr>
          <w:noProof/>
        </w:rPr>
        <w:t>58</w:t>
      </w:r>
      <w:r w:rsidR="007463E9">
        <w:fldChar w:fldCharType="end"/>
      </w:r>
      <w:r w:rsidR="007463E9">
        <w:t xml:space="preserve"> à droite)</w:t>
      </w:r>
      <w:r w:rsidR="005A4557">
        <w:t xml:space="preserve">. Dans la </w:t>
      </w:r>
      <w:r w:rsidR="005A4557">
        <w:fldChar w:fldCharType="begin"/>
      </w:r>
      <w:r w:rsidR="005A4557">
        <w:instrText xml:space="preserve"> REF _Ref518570775 \h </w:instrText>
      </w:r>
      <w:r w:rsidR="005A4557">
        <w:fldChar w:fldCharType="separate"/>
      </w:r>
      <w:r w:rsidR="00C9164A">
        <w:t xml:space="preserve">Figure </w:t>
      </w:r>
      <w:r w:rsidR="00C9164A">
        <w:rPr>
          <w:noProof/>
        </w:rPr>
        <w:t>56</w:t>
      </w:r>
      <w:r w:rsidR="005A4557">
        <w:fldChar w:fldCharType="end"/>
      </w:r>
      <w:r w:rsidR="005A4557">
        <w:t xml:space="preserve"> en bas à gauche</w:t>
      </w:r>
      <w:r w:rsidR="007A2D3A">
        <w:t xml:space="preserve"> page </w:t>
      </w:r>
      <w:r w:rsidR="007A2D3A">
        <w:fldChar w:fldCharType="begin"/>
      </w:r>
      <w:r w:rsidR="007A2D3A">
        <w:instrText xml:space="preserve"> PAGEREF _Ref518570787 \h </w:instrText>
      </w:r>
      <w:r w:rsidR="007A2D3A">
        <w:fldChar w:fldCharType="separate"/>
      </w:r>
      <w:r w:rsidR="00C9164A">
        <w:rPr>
          <w:noProof/>
        </w:rPr>
        <w:t>38</w:t>
      </w:r>
      <w:r w:rsidR="007A2D3A">
        <w:fldChar w:fldCharType="end"/>
      </w:r>
      <w:r w:rsidR="005A4557">
        <w:t>, avec une restitution sans colorisation dans VirtuSurv, nous arrivons à une précision qui est similaire à une modélisation dans 3DReshaper (erreur moyenne de 6mm). La qualité de photo change la résolution du nuage de points dans VirtuSurv. La photo</w:t>
      </w:r>
      <w:r w:rsidR="00A90F1A">
        <w:t xml:space="preserve"> a</w:t>
      </w:r>
      <w:r w:rsidR="005A4557">
        <w:t xml:space="preserve"> une résolution plus petite que le nuage, une série de point prend la même couleur et on distingue moins bien l’angle. S</w:t>
      </w:r>
      <w:r w:rsidR="007463E9">
        <w:t>ans la texturation, le nuage ne perd pas de résolution dans VirtuSurv car il dépend de l’intensité du retour.</w:t>
      </w:r>
      <w:r w:rsidR="00A90F1A">
        <w:t xml:space="preserve"> Les détails sont alors plus précis visuellement.</w:t>
      </w:r>
    </w:p>
    <w:p w:rsidR="00A72C9E" w:rsidRDefault="007463E9" w:rsidP="00A72C9E">
      <w:pPr>
        <w:pStyle w:val="figure"/>
      </w:pPr>
      <w:r w:rsidRPr="007463E9">
        <w:rPr>
          <w:noProof/>
          <w:lang w:eastAsia="fr-CH"/>
        </w:rPr>
        <w:drawing>
          <wp:inline distT="0" distB="0" distL="0" distR="0" wp14:anchorId="119594CD" wp14:editId="0F137182">
            <wp:extent cx="5760720" cy="1991360"/>
            <wp:effectExtent l="0" t="0" r="0" b="889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991360"/>
                    </a:xfrm>
                    <a:prstGeom prst="rect">
                      <a:avLst/>
                    </a:prstGeom>
                  </pic:spPr>
                </pic:pic>
              </a:graphicData>
            </a:graphic>
          </wp:inline>
        </w:drawing>
      </w:r>
    </w:p>
    <w:p w:rsidR="00A72C9E" w:rsidRDefault="00A72C9E" w:rsidP="00A72C9E">
      <w:pPr>
        <w:pStyle w:val="Lgende"/>
        <w:jc w:val="center"/>
      </w:pPr>
      <w:bookmarkStart w:id="227" w:name="_Ref518994165"/>
      <w:bookmarkStart w:id="228" w:name="_Toc52020580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58</w:t>
      </w:r>
      <w:r w:rsidR="00E975A2">
        <w:rPr>
          <w:noProof/>
        </w:rPr>
        <w:fldChar w:fldCharType="end"/>
      </w:r>
      <w:bookmarkEnd w:id="227"/>
      <w:r>
        <w:t xml:space="preserve"> Comparaison de pointé d’une restitution</w:t>
      </w:r>
      <w:r w:rsidR="007463E9">
        <w:t xml:space="preserve"> (VirtuSurv texturé / Photo / VirtuSurv non texturé)</w:t>
      </w:r>
      <w:bookmarkEnd w:id="228"/>
    </w:p>
    <w:p w:rsidR="0029383A" w:rsidRDefault="0029383A" w:rsidP="008B75C4">
      <w:pPr>
        <w:jc w:val="left"/>
      </w:pPr>
      <w:r>
        <w:t>Ci-dessous, une comparaison du temps pour restituer la fenêtre comprenant les points 9 à</w:t>
      </w:r>
      <w:r w:rsidR="00B318AE">
        <w:t xml:space="preserve"> </w:t>
      </w:r>
      <w:r>
        <w:t>12. Cette durée est déterminée sans prendre en compte les traitements effectués avant (réfé</w:t>
      </w:r>
      <w:r w:rsidR="00A72C9E">
        <w:t>rencement, aérotriangulation, ..</w:t>
      </w:r>
      <w:r>
        <w:t>.).</w:t>
      </w:r>
    </w:p>
    <w:p w:rsidR="00AE3472" w:rsidRDefault="00270615" w:rsidP="00AE3472">
      <w:pPr>
        <w:pStyle w:val="figure"/>
      </w:pPr>
      <w:r w:rsidRPr="00270615">
        <w:rPr>
          <w:noProof/>
          <w:lang w:eastAsia="fr-CH"/>
        </w:rPr>
        <w:lastRenderedPageBreak/>
        <w:drawing>
          <wp:inline distT="0" distB="0" distL="0" distR="0">
            <wp:extent cx="2924175" cy="153352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29383A" w:rsidRDefault="00AE3472" w:rsidP="00AE3472">
      <w:pPr>
        <w:pStyle w:val="Lgende"/>
        <w:jc w:val="center"/>
      </w:pPr>
      <w:bookmarkStart w:id="229" w:name="_Toc52020580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59</w:t>
      </w:r>
      <w:r w:rsidR="00E975A2">
        <w:rPr>
          <w:noProof/>
        </w:rPr>
        <w:fldChar w:fldCharType="end"/>
      </w:r>
      <w:r>
        <w:t xml:space="preserve"> Durée de restitution pour une fenêtre</w:t>
      </w:r>
      <w:bookmarkEnd w:id="229"/>
    </w:p>
    <w:p w:rsidR="00AE3472" w:rsidRDefault="00AE3472" w:rsidP="00AE3472">
      <w:r>
        <w:t>La durée la plus courte pour restituer est d’utiliser le logiciel VirtuSurv. La forme sur une photo avec Agisoft est également rapide mais demande la prise de vue photogrammétrique.</w:t>
      </w:r>
    </w:p>
    <w:p w:rsidR="006C68EE" w:rsidRDefault="00270615" w:rsidP="00AE3472">
      <w:r>
        <w:t>Par contre, il est difficile de définir clairement la meilleure méthode de restitution sur des nuages scanners. Cela dépend beaucoup du nuage et de l’élément à restituer. Dans tous les cas, il est conseillé d’avoir un nuage dense en tous cas pour le contour planaire</w:t>
      </w:r>
      <w:r w:rsidR="00A90F1A">
        <w:t>,</w:t>
      </w:r>
      <w:r>
        <w:t xml:space="preserve"> pour la restitution dans le nuage de points</w:t>
      </w:r>
      <w:r w:rsidR="00A90F1A">
        <w:t xml:space="preserve"> et pour VirtuSurv</w:t>
      </w:r>
      <w:r>
        <w:t>. Pour la modélisation, un nuage peut dense permet quand même d’obtenir une modélisation précise. Par contre, si un élément n’est pas défini par des plans, il faudrait faire la sélection dans le nuage. Alors il faudrait avoir un nuage dense pour avoir un minimum de décalage entre le point sélectionn</w:t>
      </w:r>
      <w:r w:rsidR="00BD1D93">
        <w:t>é</w:t>
      </w:r>
      <w:r>
        <w:t xml:space="preserve"> et l’élément à restituer.</w:t>
      </w:r>
    </w:p>
    <w:p w:rsidR="006C68EE" w:rsidRDefault="006C68EE" w:rsidP="00AE3472">
      <w:r>
        <w:t xml:space="preserve">Il aurait été intéressant d’effectuer une restitution intérieure et de la comparer comme fait pour l’extérieur afin de voir si la photogrammétrie reste d’aussi bonne qualité pour la restitution sur des photos dans Agisoft. Il y a également un </w:t>
      </w:r>
      <w:r w:rsidR="0028133A">
        <w:t>certain doute</w:t>
      </w:r>
      <w:r>
        <w:t xml:space="preserve"> sur la qualité de la restitution de forme d’Agisoft pour l’intérieur.</w:t>
      </w:r>
    </w:p>
    <w:p w:rsidR="005A4557" w:rsidRPr="00AE3472" w:rsidRDefault="00A90F1A" w:rsidP="00AE3472">
      <w:r>
        <w:t>L</w:t>
      </w:r>
      <w:r w:rsidR="005A4557">
        <w:t xml:space="preserve">a meilleure restitution reste VirtuSurv qui permet d’obtenir rapidement une </w:t>
      </w:r>
      <w:r>
        <w:t>restitution 3D</w:t>
      </w:r>
      <w:r w:rsidR="005A4557">
        <w:t xml:space="preserve"> avec une grande précision. Il ne faut pas avoir de nuage colorisé pour effectuer la restitution.</w:t>
      </w:r>
    </w:p>
    <w:p w:rsidR="003D45B9" w:rsidRDefault="003D45B9" w:rsidP="006456A0">
      <w:pPr>
        <w:pStyle w:val="Titre2"/>
      </w:pPr>
      <w:bookmarkStart w:id="230" w:name="_Toc520205728"/>
      <w:r>
        <w:t>Modélisation simplifiée 2D+1</w:t>
      </w:r>
      <w:bookmarkEnd w:id="230"/>
    </w:p>
    <w:p w:rsidR="00154215" w:rsidRDefault="00154215" w:rsidP="00154215">
      <w:r>
        <w:t xml:space="preserve">Pour établir la modélisation 2D+1, il va être utiliser </w:t>
      </w:r>
      <w:r w:rsidR="00BD1D93">
        <w:t>deux</w:t>
      </w:r>
      <w:r>
        <w:t xml:space="preserve"> programmes que le mandant possède. Un logiciel BIM</w:t>
      </w:r>
      <w:r w:rsidR="00A90F1A">
        <w:t xml:space="preserve"> (REVIT)</w:t>
      </w:r>
      <w:r>
        <w:t xml:space="preserve"> qui est optimisé pour de la 2D+1 et un logiciel de modélisation, déjà vu précédemment, 3DReshaper.</w:t>
      </w:r>
    </w:p>
    <w:p w:rsidR="00D46B66" w:rsidRDefault="006872EB" w:rsidP="00154215">
      <w:r>
        <w:t>Pour la modélisation simplifiée, aucun test n’a été effectué avec de la photogrammétrie</w:t>
      </w:r>
      <w:r w:rsidR="00D46B66">
        <w:t>.</w:t>
      </w:r>
      <w:r>
        <w:t xml:space="preserve"> </w:t>
      </w:r>
      <w:r w:rsidR="00D46B66">
        <w:t>Le nuage photogrammétrique est de moins bonne qualité qu’un nuage scanner sans avoir de gain de temps d’acquisition</w:t>
      </w:r>
      <w:r>
        <w:t>. Dans le cadre de modélisation simplifiée la photogrammétrie n’apporte aucune plus-value car la restitution</w:t>
      </w:r>
      <w:r w:rsidR="00D46B66">
        <w:t xml:space="preserve"> sur des photos</w:t>
      </w:r>
      <w:r>
        <w:t xml:space="preserve"> ne donne pas des murs verticaux ou des fenêtres horizontales. Il faudrait alors retraiter les restitutions ce qui reviendrait à la même chose que le traitement dans 3DReshaper. Il également impossible d’intégrer un nuage photogrammétrique dans VirtuSurv</w:t>
      </w:r>
      <w:r w:rsidR="00D46B66">
        <w:t xml:space="preserve"> pour l’utiliser dans VirtuSurv.</w:t>
      </w:r>
    </w:p>
    <w:p w:rsidR="00D46B66" w:rsidRPr="00154215" w:rsidRDefault="00D46B66" w:rsidP="00154215">
      <w:r>
        <w:t>Pour la modélisation simplifiée, il y aura uniquement des tests sur un nuage dense avec un point tous les 3mm (P40) et un nuage avec un point tous les 6mm (Faro).</w:t>
      </w:r>
    </w:p>
    <w:p w:rsidR="003D45B9" w:rsidRDefault="0028133A" w:rsidP="0028133A">
      <w:pPr>
        <w:pStyle w:val="Titre3"/>
      </w:pPr>
      <w:bookmarkStart w:id="231" w:name="_Toc520205729"/>
      <w:r>
        <w:t>Revit</w:t>
      </w:r>
      <w:bookmarkEnd w:id="231"/>
    </w:p>
    <w:p w:rsidR="0028133A" w:rsidRDefault="0028133A" w:rsidP="0028133A">
      <w:r>
        <w:t xml:space="preserve">L’utilisation complémentaire avec VirtuSurv permet de saisir le référencement du chantier pour REVIT </w:t>
      </w:r>
      <w:r w:rsidR="00154215">
        <w:t xml:space="preserve">dans le nuage </w:t>
      </w:r>
      <w:r>
        <w:t>et de définir la position des ouvertures en façade. Ainsi, il est obtenu facilement un mur 2D+1 de la façade sud avec les ouvertures.</w:t>
      </w:r>
    </w:p>
    <w:p w:rsidR="0028133A" w:rsidRDefault="0028133A" w:rsidP="0028133A">
      <w:pPr>
        <w:pStyle w:val="Titre3"/>
      </w:pPr>
      <w:bookmarkStart w:id="232" w:name="_Toc520205730"/>
      <w:r>
        <w:lastRenderedPageBreak/>
        <w:t>3DReshaper</w:t>
      </w:r>
      <w:bookmarkEnd w:id="232"/>
    </w:p>
    <w:p w:rsidR="0028133A" w:rsidRDefault="0028133A" w:rsidP="0028133A">
      <w:r>
        <w:t>Malheureusement, il est très compliqué d’obtenir un modélisation 2D+1 avec 3DReshaper. Ce n’est malheureusement pa</w:t>
      </w:r>
      <w:r w:rsidR="00BD1D93">
        <w:t>s un logiciel qui a été optimisé</w:t>
      </w:r>
      <w:r>
        <w:t xml:space="preserve"> pour faire des éléments verticaux ou horizontaux. C’est cependant possible mais demande énormément de temps. Il faut extruder un</w:t>
      </w:r>
      <w:r w:rsidR="00BD1D93">
        <w:t>e</w:t>
      </w:r>
      <w:r>
        <w:t xml:space="preserve"> polyligne saisie pour faire le mur. Ensuite, il faut construire des plans des fenêtres et faire que les plans soient verticaux ou horizontaux. La prochaine étape est d’intersecter les plans sur le maillage obtenu de l’extrusion. </w:t>
      </w:r>
      <w:r w:rsidR="002A32AF">
        <w:t>Puis ensuite, il est alors possible de ressortir les coordonnées des ouvertures. Par contre, il faut également refaire le maillage manuellement</w:t>
      </w:r>
      <w:r w:rsidR="00A90F1A">
        <w:t xml:space="preserve"> pour voir sur la modélisation</w:t>
      </w:r>
      <w:r w:rsidR="002A32AF">
        <w:t xml:space="preserve"> les ouvertures. Il n’existe pas d’outils permettant d’ajouter des trous dans un maillage.</w:t>
      </w:r>
    </w:p>
    <w:p w:rsidR="00F02747" w:rsidRDefault="00F02747" w:rsidP="00F02747">
      <w:pPr>
        <w:pStyle w:val="Titre3"/>
      </w:pPr>
      <w:bookmarkStart w:id="233" w:name="_Toc520205731"/>
      <w:r>
        <w:t>Comparaison</w:t>
      </w:r>
      <w:bookmarkEnd w:id="233"/>
    </w:p>
    <w:p w:rsidR="00154215" w:rsidRDefault="00154215" w:rsidP="00154215">
      <w:r>
        <w:t>La modélisation simplifiée via 3DReshaper est plus lent que la modélisation complète mais est légèrement plus précis</w:t>
      </w:r>
      <w:r w:rsidR="00DB7D12">
        <w:t>e</w:t>
      </w:r>
      <w:r>
        <w:t xml:space="preserve"> qu’avec REVIT (</w:t>
      </w:r>
      <w:r>
        <w:fldChar w:fldCharType="begin"/>
      </w:r>
      <w:r>
        <w:instrText xml:space="preserve"> REF _Ref519511215 \h </w:instrText>
      </w:r>
      <w:r>
        <w:fldChar w:fldCharType="separate"/>
      </w:r>
      <w:r w:rsidR="00C9164A">
        <w:t xml:space="preserve">Figure </w:t>
      </w:r>
      <w:r w:rsidR="00C9164A">
        <w:rPr>
          <w:noProof/>
        </w:rPr>
        <w:t>60</w:t>
      </w:r>
      <w:r>
        <w:fldChar w:fldCharType="end"/>
      </w:r>
      <w:r w:rsidR="00DB7D12">
        <w:t>).</w:t>
      </w:r>
      <w:r w:rsidR="00D27520">
        <w:t xml:space="preserve"> Avec Revit, il est possible d’avoir une erreur de 2.9cm. Cette erreur est de même ordre que les erreurs vues précédemment avec une restitution de VirtuSurv</w:t>
      </w:r>
      <w:r w:rsidR="00BD1D93">
        <w:t xml:space="preserve"> avec texturation.</w:t>
      </w:r>
      <w:r w:rsidR="00CA5945">
        <w:t xml:space="preserve"> </w:t>
      </w:r>
      <w:r w:rsidR="00BD1D93">
        <w:t>S</w:t>
      </w:r>
      <w:r w:rsidR="00CA5945">
        <w:t>ans texturation l’erreur maximum est de 2.4cm.</w:t>
      </w:r>
      <w:r w:rsidR="00D27520">
        <w:t xml:space="preserve"> L’erreur de la modélisation de 3DReshaper </w:t>
      </w:r>
      <w:r w:rsidR="00FF4753">
        <w:t xml:space="preserve">vient également du fait </w:t>
      </w:r>
      <w:r w:rsidR="00D27520">
        <w:t xml:space="preserve">que la modélisation ne tient pas entièrement </w:t>
      </w:r>
      <w:r w:rsidR="00FF4753">
        <w:t xml:space="preserve">compte </w:t>
      </w:r>
      <w:r w:rsidR="00D27520">
        <w:t>du nuage de points mais aussi de contrainte géométrique</w:t>
      </w:r>
      <w:r w:rsidR="00A90F1A">
        <w:t>.</w:t>
      </w:r>
      <w:r w:rsidR="00D27520">
        <w:t xml:space="preserve"> </w:t>
      </w:r>
      <w:r w:rsidR="00A90F1A">
        <w:t>L</w:t>
      </w:r>
      <w:r w:rsidR="00D27520">
        <w:t>e</w:t>
      </w:r>
      <w:r w:rsidR="00FF4753">
        <w:t>s</w:t>
      </w:r>
      <w:r w:rsidR="00D27520">
        <w:t xml:space="preserve"> </w:t>
      </w:r>
      <w:r w:rsidR="00FF4753">
        <w:t>différences entre le MS60 et la modélisation sont</w:t>
      </w:r>
      <w:r w:rsidR="00D27520">
        <w:t xml:space="preserve"> alors plus conséquent</w:t>
      </w:r>
      <w:r w:rsidR="00FF4753">
        <w:t>es</w:t>
      </w:r>
      <w:r w:rsidR="00D27520">
        <w:t xml:space="preserve"> que pour un modélisation complète</w:t>
      </w:r>
      <w:r w:rsidR="00FF4753">
        <w:t>.</w:t>
      </w:r>
    </w:p>
    <w:p w:rsidR="00FF4753" w:rsidRPr="00154215" w:rsidRDefault="00FF4753" w:rsidP="00154215">
      <w:r>
        <w:t xml:space="preserve">Il faut </w:t>
      </w:r>
      <w:r w:rsidR="00BD1D93">
        <w:t>tenir compte</w:t>
      </w:r>
      <w:r>
        <w:t xml:space="preserve"> que ce genre de modélisation dépend beaucoup de la construction. Dans le cas de notre église, le bâtiment est âgé et les murs ne sont pas verticaux tout comme les ouvertures. Pour un bâtiment plus récent, les murs et fenêtres devraient être construit en ayant des murs plus verticaux ce qui permettrait d’obtenir une meilleure précision de la modélisation simplifiée de 3DReshaper et de REVIT.</w:t>
      </w:r>
    </w:p>
    <w:p w:rsidR="00F02747" w:rsidRDefault="00CA5945" w:rsidP="00F02747">
      <w:pPr>
        <w:pStyle w:val="figure"/>
      </w:pPr>
      <w:r w:rsidRPr="00CA5945">
        <w:rPr>
          <w:noProof/>
          <w:lang w:eastAsia="fr-CH"/>
        </w:rPr>
        <w:drawing>
          <wp:inline distT="0" distB="0" distL="0" distR="0">
            <wp:extent cx="4964955" cy="2160000"/>
            <wp:effectExtent l="0" t="0" r="762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4955" cy="2160000"/>
                    </a:xfrm>
                    <a:prstGeom prst="rect">
                      <a:avLst/>
                    </a:prstGeom>
                    <a:noFill/>
                    <a:ln>
                      <a:noFill/>
                    </a:ln>
                  </pic:spPr>
                </pic:pic>
              </a:graphicData>
            </a:graphic>
          </wp:inline>
        </w:drawing>
      </w:r>
    </w:p>
    <w:p w:rsidR="00F02747" w:rsidRDefault="00F02747" w:rsidP="00F02747">
      <w:pPr>
        <w:pStyle w:val="Lgende"/>
        <w:jc w:val="center"/>
      </w:pPr>
      <w:bookmarkStart w:id="234" w:name="_Ref519511215"/>
      <w:bookmarkStart w:id="235" w:name="_Ref519511212"/>
      <w:bookmarkStart w:id="236" w:name="_Toc520205806"/>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C9164A">
        <w:rPr>
          <w:noProof/>
        </w:rPr>
        <w:t>60</w:t>
      </w:r>
      <w:r w:rsidR="003F1F3A">
        <w:rPr>
          <w:noProof/>
        </w:rPr>
        <w:fldChar w:fldCharType="end"/>
      </w:r>
      <w:bookmarkEnd w:id="234"/>
      <w:r>
        <w:t xml:space="preserve"> Comparaison des restitution 2D+1</w:t>
      </w:r>
      <w:bookmarkEnd w:id="235"/>
      <w:bookmarkEnd w:id="236"/>
    </w:p>
    <w:p w:rsidR="00D27520" w:rsidRDefault="00D27520" w:rsidP="00D27520">
      <w:r>
        <w:t xml:space="preserve">Sur la </w:t>
      </w:r>
      <w:r>
        <w:fldChar w:fldCharType="begin"/>
      </w:r>
      <w:r>
        <w:instrText xml:space="preserve"> REF _Ref519515220 \h </w:instrText>
      </w:r>
      <w:r>
        <w:fldChar w:fldCharType="separate"/>
      </w:r>
      <w:r w:rsidR="00C9164A">
        <w:t xml:space="preserve">Figure </w:t>
      </w:r>
      <w:r w:rsidR="00C9164A">
        <w:rPr>
          <w:noProof/>
        </w:rPr>
        <w:t>61</w:t>
      </w:r>
      <w:r>
        <w:fldChar w:fldCharType="end"/>
      </w:r>
      <w:r>
        <w:t xml:space="preserve"> se trouve les déplacements verticaux des ouvertures saisies. Pour rappel, les ouvertures</w:t>
      </w:r>
      <w:r w:rsidR="00A90F1A">
        <w:t xml:space="preserve"> saisies</w:t>
      </w:r>
      <w:r>
        <w:t xml:space="preserve"> sont horizontales. Il faudrait donc que le décalage vertical d’une tablette de fenêtre se fasse dans les 2 sens. Ainsi cela voudrait dire que l’horizontal </w:t>
      </w:r>
      <w:r w:rsidR="00BD1D93">
        <w:t>a</w:t>
      </w:r>
      <w:r>
        <w:t xml:space="preserve"> bien été saisi entre l’altitude des 2 points. Ce n’est malheureusement jamais le cas avec REVIT et cela se retrouve dans la majorité des cas sur la modélisation de 3DReshaper. Le décalage maximum en altimétrie est de 2.7cm pour REVIT et </w:t>
      </w:r>
      <w:r w:rsidR="00C2494F">
        <w:t>2</w:t>
      </w:r>
      <w:r>
        <w:t>.3cm pour 3DReshaper</w:t>
      </w:r>
      <w:r w:rsidR="00C2494F">
        <w:t xml:space="preserve"> (</w:t>
      </w:r>
      <w:r w:rsidR="00C2494F">
        <w:fldChar w:fldCharType="begin"/>
      </w:r>
      <w:r w:rsidR="00C2494F">
        <w:instrText xml:space="preserve"> REF _Ref519515220 \h </w:instrText>
      </w:r>
      <w:r w:rsidR="00C2494F">
        <w:fldChar w:fldCharType="separate"/>
      </w:r>
      <w:r w:rsidR="00C9164A">
        <w:t xml:space="preserve">Figure </w:t>
      </w:r>
      <w:r w:rsidR="00C9164A">
        <w:rPr>
          <w:noProof/>
        </w:rPr>
        <w:t>61</w:t>
      </w:r>
      <w:r w:rsidR="00C2494F">
        <w:fldChar w:fldCharType="end"/>
      </w:r>
      <w:r w:rsidR="00C2494F">
        <w:t xml:space="preserve"> page </w:t>
      </w:r>
      <w:r w:rsidR="00C2494F">
        <w:fldChar w:fldCharType="begin"/>
      </w:r>
      <w:r w:rsidR="00C2494F">
        <w:instrText xml:space="preserve"> PAGEREF _Ref519675400 \h </w:instrText>
      </w:r>
      <w:r w:rsidR="00C2494F">
        <w:fldChar w:fldCharType="separate"/>
      </w:r>
      <w:r w:rsidR="00C9164A">
        <w:rPr>
          <w:noProof/>
        </w:rPr>
        <w:t>42</w:t>
      </w:r>
      <w:r w:rsidR="00C2494F">
        <w:fldChar w:fldCharType="end"/>
      </w:r>
      <w:r w:rsidR="00C2494F">
        <w:t>)</w:t>
      </w:r>
      <w:r>
        <w:t>.</w:t>
      </w:r>
    </w:p>
    <w:p w:rsidR="006E159C" w:rsidRPr="00D27520" w:rsidRDefault="00C972C7" w:rsidP="00D27520">
      <w:r>
        <w:t>Entre les différenc</w:t>
      </w:r>
      <w:r w:rsidR="006E159C">
        <w:t>es d</w:t>
      </w:r>
      <w:r>
        <w:t>e densité, l’erreur moyenne reste la même. Par contre, l’erreur la plus grand</w:t>
      </w:r>
      <w:r w:rsidR="00BD1D93">
        <w:t>e</w:t>
      </w:r>
      <w:r>
        <w:t xml:space="preserve"> pour 3DReshaper avec le Faro atteint 3cm alors qu’elle est de 2.2cm avec le P40</w:t>
      </w:r>
      <w:r w:rsidR="00A90F1A">
        <w:t>.</w:t>
      </w:r>
    </w:p>
    <w:p w:rsidR="00D27520" w:rsidRDefault="00993747" w:rsidP="00D27520">
      <w:pPr>
        <w:pStyle w:val="figure"/>
      </w:pPr>
      <w:r w:rsidRPr="00993747">
        <w:rPr>
          <w:noProof/>
          <w:lang w:eastAsia="fr-CH"/>
        </w:rPr>
        <w:lastRenderedPageBreak/>
        <w:drawing>
          <wp:inline distT="0" distB="0" distL="0" distR="0">
            <wp:extent cx="5223053" cy="8384276"/>
            <wp:effectExtent l="0" t="0" r="0" b="0"/>
            <wp:docPr id="229" name="Image 229" descr="C:\Users\bruno.dellacas\Documents\Bruno-TB\7_figure\modelisation2_5D_ecart-a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Documents\Bruno-TB\7_figure\modelisation2_5D_ecart-ali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7450" cy="8391334"/>
                    </a:xfrm>
                    <a:prstGeom prst="rect">
                      <a:avLst/>
                    </a:prstGeom>
                    <a:noFill/>
                    <a:ln>
                      <a:noFill/>
                    </a:ln>
                  </pic:spPr>
                </pic:pic>
              </a:graphicData>
            </a:graphic>
          </wp:inline>
        </w:drawing>
      </w:r>
    </w:p>
    <w:p w:rsidR="00DB7D12" w:rsidRPr="00DB7D12" w:rsidRDefault="00D27520" w:rsidP="00D27520">
      <w:pPr>
        <w:pStyle w:val="Lgende"/>
        <w:jc w:val="center"/>
      </w:pPr>
      <w:bookmarkStart w:id="237" w:name="_Ref519515220"/>
      <w:bookmarkStart w:id="238" w:name="_Ref519675400"/>
      <w:bookmarkStart w:id="239" w:name="_Toc520205807"/>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C9164A">
        <w:rPr>
          <w:noProof/>
        </w:rPr>
        <w:t>61</w:t>
      </w:r>
      <w:r w:rsidR="003F1F3A">
        <w:rPr>
          <w:noProof/>
        </w:rPr>
        <w:fldChar w:fldCharType="end"/>
      </w:r>
      <w:bookmarkEnd w:id="237"/>
      <w:r>
        <w:t xml:space="preserve"> Ecarts verticaux en mm des ouvertures</w:t>
      </w:r>
      <w:bookmarkEnd w:id="238"/>
      <w:bookmarkEnd w:id="239"/>
    </w:p>
    <w:p w:rsidR="003D45B9" w:rsidRDefault="003D45B9" w:rsidP="006456A0">
      <w:pPr>
        <w:pStyle w:val="Titre2"/>
      </w:pPr>
      <w:bookmarkStart w:id="240" w:name="_Toc520205732"/>
      <w:r>
        <w:lastRenderedPageBreak/>
        <w:t>Plan de façade</w:t>
      </w:r>
      <w:bookmarkEnd w:id="240"/>
    </w:p>
    <w:p w:rsidR="00461240" w:rsidRPr="00461240" w:rsidRDefault="00461240" w:rsidP="006456A0">
      <w:pPr>
        <w:pStyle w:val="Titre3"/>
      </w:pPr>
      <w:bookmarkStart w:id="241" w:name="_Toc517873468"/>
      <w:bookmarkStart w:id="242" w:name="_Toc520205733"/>
      <w:r w:rsidRPr="00461240">
        <w:t>Plan via une restitution</w:t>
      </w:r>
      <w:bookmarkEnd w:id="241"/>
      <w:bookmarkEnd w:id="242"/>
    </w:p>
    <w:p w:rsidR="00461240" w:rsidRDefault="00461240" w:rsidP="00461240">
      <w:pPr>
        <w:jc w:val="left"/>
      </w:pPr>
      <w:r>
        <w:t>Les plans de façades sont des vues 2D des façades. Elles peuvent découler d’une modélisation simplifiée, d’un modélisation complète ou d’un levé tachéométrique que l’utilisateur a mis à plat. Il se</w:t>
      </w:r>
      <w:r w:rsidR="00C2494F">
        <w:t xml:space="preserve">ra expliqué dans ce chapitre le traitement dans 3DReshaper </w:t>
      </w:r>
      <w:r>
        <w:t>pour mett</w:t>
      </w:r>
      <w:r w:rsidR="00C2494F">
        <w:t>re à plat une des modélisations.</w:t>
      </w:r>
    </w:p>
    <w:p w:rsidR="00461240" w:rsidRDefault="00461240" w:rsidP="00461240">
      <w:pPr>
        <w:jc w:val="left"/>
      </w:pPr>
      <w:r>
        <w:t>Après avoir modélisé toute la façade d’une méthode</w:t>
      </w:r>
      <w:r w:rsidR="00C2494F">
        <w:t xml:space="preserve"> (</w:t>
      </w:r>
      <w:r w:rsidR="00C2494F">
        <w:fldChar w:fldCharType="begin"/>
      </w:r>
      <w:r w:rsidR="00C2494F">
        <w:instrText xml:space="preserve"> REF _Ref519675582 \h </w:instrText>
      </w:r>
      <w:r w:rsidR="00C2494F">
        <w:fldChar w:fldCharType="separate"/>
      </w:r>
      <w:r w:rsidR="00C9164A">
        <w:t xml:space="preserve">Figure </w:t>
      </w:r>
      <w:r w:rsidR="00C9164A">
        <w:rPr>
          <w:noProof/>
        </w:rPr>
        <w:t>62</w:t>
      </w:r>
      <w:r w:rsidR="00C2494F">
        <w:fldChar w:fldCharType="end"/>
      </w:r>
      <w:r w:rsidR="00C2494F">
        <w:t>)</w:t>
      </w:r>
      <w:r>
        <w:t>, nous pouvons attaquer la mise en plan des éléments</w:t>
      </w:r>
      <w:r w:rsidR="008E6CD4">
        <w:t xml:space="preserve">. Dans </w:t>
      </w:r>
      <w:r w:rsidR="00324A2A">
        <w:t>ce</w:t>
      </w:r>
      <w:r w:rsidR="008E6CD4">
        <w:t xml:space="preserve"> cas,</w:t>
      </w:r>
      <w:r w:rsidR="00324A2A">
        <w:t xml:space="preserve"> il a été</w:t>
      </w:r>
      <w:r w:rsidR="008E6CD4">
        <w:t xml:space="preserve"> décidé d’utiliser la modélisation complète depuis le nuage </w:t>
      </w:r>
      <w:r w:rsidR="00795BAD">
        <w:t xml:space="preserve">extrait du contour planaire </w:t>
      </w:r>
      <w:r w:rsidR="008E6CD4">
        <w:t>du P40.</w:t>
      </w:r>
    </w:p>
    <w:p w:rsidR="0073405E" w:rsidRDefault="00461240" w:rsidP="0073405E">
      <w:pPr>
        <w:pStyle w:val="figure"/>
      </w:pPr>
      <w:r w:rsidRPr="0084020A">
        <w:rPr>
          <w:noProof/>
          <w:lang w:eastAsia="fr-CH"/>
        </w:rPr>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bookmarkStart w:id="243" w:name="_Ref519675582"/>
      <w:bookmarkStart w:id="244" w:name="_Toc52020580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62</w:t>
      </w:r>
      <w:r w:rsidR="00E975A2">
        <w:rPr>
          <w:noProof/>
        </w:rPr>
        <w:fldChar w:fldCharType="end"/>
      </w:r>
      <w:bookmarkEnd w:id="243"/>
      <w:r>
        <w:t xml:space="preserve"> </w:t>
      </w:r>
      <w:r w:rsidRPr="003370D6">
        <w:t>Restitution des éléments de la façade</w:t>
      </w:r>
      <w:bookmarkEnd w:id="244"/>
    </w:p>
    <w:p w:rsidR="00461240" w:rsidRDefault="00461240" w:rsidP="00461240">
      <w:r>
        <w:t>Il faut alors créer le plan de la façade. Dans notre cas, il a été créé en fonction du nuage de points de la façade Sud. Il pourrait très bien venir de divers</w:t>
      </w:r>
      <w:r w:rsidR="00795BAD">
        <w:t xml:space="preserve"> endroits tel qu’un levé tachéométrique.</w:t>
      </w:r>
    </w:p>
    <w:p w:rsidR="00461240" w:rsidRPr="00243E87" w:rsidRDefault="00461240" w:rsidP="00461240">
      <w:r>
        <w:t>Ensuite, il faut projeter sur ce plan les formes de la façade pour qu’elles soient toutes sur un seul et même plan. Sinon, lors de la rotation pour la mise à plat des erreurs pourrai</w:t>
      </w:r>
      <w:r w:rsidR="00BD1D93">
        <w:t>ent</w:t>
      </w:r>
      <w:r>
        <w:t xml:space="preserve"> apparaître.</w:t>
      </w:r>
    </w:p>
    <w:p w:rsidR="00461240" w:rsidRDefault="00461240" w:rsidP="00461240">
      <w:pPr>
        <w:jc w:val="left"/>
      </w:pPr>
      <w:r>
        <w:t>Les différentes manipulations effectuées ont été faites dans 3DReshaper. Il aurait été possible de les faire via un autre programme</w:t>
      </w:r>
      <w:r w:rsidR="008E6CD4">
        <w:t>.</w:t>
      </w:r>
    </w:p>
    <w:p w:rsidR="00461240" w:rsidRDefault="00461240" w:rsidP="00461240">
      <w:pPr>
        <w:jc w:val="left"/>
      </w:pPr>
      <w:r>
        <w:t>Dans 3DReshaper pour projet</w:t>
      </w:r>
      <w:r w:rsidR="00BD1D93">
        <w:t>er</w:t>
      </w:r>
      <w:r>
        <w:t xml:space="preserve"> des formes sur un plan, il faut faire 2 étapes de calcul. La première étape est de créer le plan. Ensuite, il existe un outil qui permet de projeter les polylignes sur le plan. Il suffit ensuite de faire deux rotations pour obtenir notre plan de façade. Le détail des manipulations se trouve dans l’annexe 4.</w:t>
      </w:r>
    </w:p>
    <w:p w:rsidR="00724E05" w:rsidRDefault="00724E05" w:rsidP="006456A0">
      <w:pPr>
        <w:pStyle w:val="Titre3"/>
      </w:pPr>
      <w:bookmarkStart w:id="245" w:name="_Toc517873470"/>
      <w:bookmarkStart w:id="246" w:name="_Toc520205734"/>
      <w:r>
        <w:t>Plan via dessin sur plan</w:t>
      </w:r>
      <w:bookmarkEnd w:id="245"/>
      <w:bookmarkEnd w:id="246"/>
    </w:p>
    <w:p w:rsidR="00724E05" w:rsidRDefault="00724E05" w:rsidP="00724E05">
      <w:r>
        <w:t>Un autre moyen d’obtenir un plan de façade serait de dessin</w:t>
      </w:r>
      <w:r w:rsidR="00BD1D93">
        <w:t>er</w:t>
      </w:r>
      <w:r>
        <w:t xml:space="preserve"> </w:t>
      </w:r>
      <w:r w:rsidR="008E6CD4">
        <w:t>le plan dans 3DReshaper puis de le décaler dans le sens de sa normal pour être devant la façade. Il suffit ensuite de changer le référentiel du dessin pour que la verticale du référentiel coïncide avec la normal au plan. En appuyant sur Z, 3DReshaper place la vision dans le sens de l’axe verticale</w:t>
      </w:r>
      <w:r w:rsidR="00795BAD">
        <w:t xml:space="preserve"> donc dans la perpendiculaire du plan</w:t>
      </w:r>
      <w:r w:rsidR="008E6CD4">
        <w:t xml:space="preserve">. Il suffit alors de digitaliser sur le plan les éléments de </w:t>
      </w:r>
      <w:r w:rsidR="00687636">
        <w:t xml:space="preserve">la façade comme montré dans la </w:t>
      </w:r>
      <w:r w:rsidR="00687636">
        <w:fldChar w:fldCharType="begin"/>
      </w:r>
      <w:r w:rsidR="00687636">
        <w:instrText xml:space="preserve"> REF _Ref519008912 \h </w:instrText>
      </w:r>
      <w:r w:rsidR="00687636">
        <w:fldChar w:fldCharType="separate"/>
      </w:r>
      <w:r w:rsidR="00C9164A">
        <w:t xml:space="preserve">Figure </w:t>
      </w:r>
      <w:r w:rsidR="00C9164A">
        <w:rPr>
          <w:noProof/>
        </w:rPr>
        <w:t>63</w:t>
      </w:r>
      <w:r w:rsidR="00687636">
        <w:fldChar w:fldCharType="end"/>
      </w:r>
      <w:r w:rsidR="008E6CD4">
        <w:t>.</w:t>
      </w:r>
      <w:r w:rsidR="00BD1D93">
        <w:t xml:space="preserve"> (Voir annexe 13 pour la démarche)</w:t>
      </w:r>
    </w:p>
    <w:p w:rsidR="00687636" w:rsidRDefault="00687636" w:rsidP="00687636">
      <w:pPr>
        <w:pStyle w:val="figure"/>
      </w:pPr>
      <w:r w:rsidRPr="00687636">
        <w:rPr>
          <w:noProof/>
          <w:lang w:eastAsia="fr-CH"/>
        </w:rPr>
        <w:lastRenderedPageBreak/>
        <w:drawing>
          <wp:inline distT="0" distB="0" distL="0" distR="0">
            <wp:extent cx="5760066" cy="2337684"/>
            <wp:effectExtent l="0" t="0" r="0" b="5715"/>
            <wp:docPr id="211" name="Image 2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RUNO~1.DEL\AppData\Local\Temp\3DReshaper\temporary_ortho_image.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1759"/>
                    <a:stretch/>
                  </pic:blipFill>
                  <pic:spPr bwMode="auto">
                    <a:xfrm>
                      <a:off x="0" y="0"/>
                      <a:ext cx="5760720" cy="2337950"/>
                    </a:xfrm>
                    <a:prstGeom prst="rect">
                      <a:avLst/>
                    </a:prstGeom>
                    <a:noFill/>
                    <a:ln>
                      <a:noFill/>
                    </a:ln>
                    <a:extLst>
                      <a:ext uri="{53640926-AAD7-44D8-BBD7-CCE9431645EC}">
                        <a14:shadowObscured xmlns:a14="http://schemas.microsoft.com/office/drawing/2010/main"/>
                      </a:ext>
                    </a:extLst>
                  </pic:spPr>
                </pic:pic>
              </a:graphicData>
            </a:graphic>
          </wp:inline>
        </w:drawing>
      </w:r>
    </w:p>
    <w:p w:rsidR="00687636" w:rsidRDefault="00687636" w:rsidP="00687636">
      <w:pPr>
        <w:pStyle w:val="Lgende"/>
        <w:jc w:val="center"/>
      </w:pPr>
      <w:bookmarkStart w:id="247" w:name="_Ref519008912"/>
      <w:bookmarkStart w:id="248" w:name="_Toc52020580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63</w:t>
      </w:r>
      <w:r w:rsidR="00E975A2">
        <w:rPr>
          <w:noProof/>
        </w:rPr>
        <w:fldChar w:fldCharType="end"/>
      </w:r>
      <w:bookmarkEnd w:id="247"/>
      <w:r>
        <w:t xml:space="preserve"> Plan de façade sur plan dans 3DReshaper</w:t>
      </w:r>
      <w:bookmarkEnd w:id="248"/>
    </w:p>
    <w:p w:rsidR="00763549" w:rsidRPr="00763549" w:rsidRDefault="00763549" w:rsidP="00763549">
      <w:r>
        <w:t>Il également possible de faire une orthophoto du nuage de points dans 3DReshaper et ainsi ressortir les éléments en digitalisant dessus. Cela revient à la même chose que ce qui a été fait ci-dessus. Cela n’a donc pas été traité.</w:t>
      </w:r>
    </w:p>
    <w:p w:rsidR="00461240" w:rsidRPr="00461240" w:rsidRDefault="00461240" w:rsidP="006456A0">
      <w:pPr>
        <w:pStyle w:val="Titre3"/>
      </w:pPr>
      <w:bookmarkStart w:id="249" w:name="_Toc517873469"/>
      <w:bookmarkStart w:id="250" w:name="_Toc520205735"/>
      <w:r w:rsidRPr="00461240">
        <w:t>Plan via orthophoto</w:t>
      </w:r>
      <w:bookmarkEnd w:id="249"/>
      <w:bookmarkEnd w:id="250"/>
    </w:p>
    <w:p w:rsidR="00461240" w:rsidRDefault="00461240" w:rsidP="00461240">
      <w:r>
        <w:t>Agisoft permet d’obtenir une orthophoto de façade. En annexe 5 se trouve le détail des manipulations à faire pour créer l’orthophoto de façade. Sur cette orthophoto, il est possible d’effectuer une digitalisation manuelle sur l’orthophoto.</w:t>
      </w:r>
    </w:p>
    <w:p w:rsidR="0073405E" w:rsidRDefault="00461240" w:rsidP="0073405E">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bookmarkStart w:id="251" w:name="_Toc52020581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64</w:t>
      </w:r>
      <w:r w:rsidR="00E975A2">
        <w:rPr>
          <w:noProof/>
        </w:rPr>
        <w:fldChar w:fldCharType="end"/>
      </w:r>
      <w:r>
        <w:t xml:space="preserve"> </w:t>
      </w:r>
      <w:r w:rsidRPr="002E1EE3">
        <w:t>Digitalisation sur orthophoto</w:t>
      </w:r>
      <w:bookmarkEnd w:id="251"/>
    </w:p>
    <w:p w:rsidR="00461240" w:rsidRPr="003C66F9" w:rsidRDefault="00461240" w:rsidP="006456A0">
      <w:pPr>
        <w:pStyle w:val="Titre3"/>
      </w:pPr>
      <w:bookmarkStart w:id="252" w:name="_Toc517873471"/>
      <w:bookmarkStart w:id="253" w:name="_Toc520205736"/>
      <w:r w:rsidRPr="003C66F9">
        <w:t>Comparaison</w:t>
      </w:r>
      <w:bookmarkEnd w:id="252"/>
      <w:bookmarkEnd w:id="253"/>
    </w:p>
    <w:p w:rsidR="00461240" w:rsidRDefault="00461240" w:rsidP="00461240">
      <w:r>
        <w:t>Pour la comparaison</w:t>
      </w:r>
      <w:r w:rsidR="00795BAD">
        <w:t>, il a été</w:t>
      </w:r>
      <w:r>
        <w:t xml:space="preserve"> fait le plan via restitution que pour le contour planaire extrait de 3DReshaper. Afin </w:t>
      </w:r>
      <w:r w:rsidR="00724E05">
        <w:t>de ne pas avoir de différence due au référencement des plans de façade, toutes les façades seront translatées dans un même système. Le système est décrit par un point et les points moyens de chaque façade sont alors translatée</w:t>
      </w:r>
      <w:r w:rsidR="005178A3">
        <w:t>s</w:t>
      </w:r>
      <w:r w:rsidR="00724E05">
        <w:t xml:space="preserve"> sur ce point. Dans la </w:t>
      </w:r>
      <w:r w:rsidR="00724E05">
        <w:fldChar w:fldCharType="begin"/>
      </w:r>
      <w:r w:rsidR="00724E05">
        <w:instrText xml:space="preserve"> REF _Ref518479426 \h </w:instrText>
      </w:r>
      <w:r w:rsidR="00724E05">
        <w:fldChar w:fldCharType="separate"/>
      </w:r>
      <w:r w:rsidR="00C9164A">
        <w:t xml:space="preserve">Figure </w:t>
      </w:r>
      <w:r w:rsidR="00C9164A">
        <w:rPr>
          <w:noProof/>
        </w:rPr>
        <w:t>65</w:t>
      </w:r>
      <w:r w:rsidR="00724E05">
        <w:fldChar w:fldCharType="end"/>
      </w:r>
      <w:r w:rsidR="00724E05">
        <w:t>, il y a 2 façade</w:t>
      </w:r>
      <w:r w:rsidR="005178A3">
        <w:t>s</w:t>
      </w:r>
      <w:r w:rsidR="00724E05">
        <w:t xml:space="preserve"> dessinée</w:t>
      </w:r>
      <w:r w:rsidR="005178A3">
        <w:t>s</w:t>
      </w:r>
      <w:r w:rsidR="00724E05">
        <w:t xml:space="preserve"> de 2 manières. Les 2 points moyens n’ont pas les mêmes coordonnées, les façades sont alors incomparables. En définissant un point bidon à une certaines coordonnées (100 / 100 sur la figure)</w:t>
      </w:r>
      <w:r w:rsidR="006A592F">
        <w:t>, il est possible de translat</w:t>
      </w:r>
      <w:r w:rsidR="005178A3">
        <w:t>er</w:t>
      </w:r>
      <w:r w:rsidR="006A592F">
        <w:t xml:space="preserve"> les façades par les 2 points moyens pour les mettre dans un même système. Il est alors possible de comparer les 2 façades.</w:t>
      </w:r>
    </w:p>
    <w:p w:rsidR="0073405E" w:rsidRDefault="00461240" w:rsidP="0073405E">
      <w:pPr>
        <w:pStyle w:val="figure"/>
      </w:pPr>
      <w:r w:rsidRPr="00417AFD">
        <w:rPr>
          <w:noProof/>
          <w:lang w:eastAsia="fr-CH"/>
        </w:rPr>
        <w:lastRenderedPageBreak/>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bookmarkStart w:id="254" w:name="_Ref518479426"/>
      <w:bookmarkStart w:id="255" w:name="_Toc52020581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65</w:t>
      </w:r>
      <w:r w:rsidR="00E975A2">
        <w:rPr>
          <w:noProof/>
        </w:rPr>
        <w:fldChar w:fldCharType="end"/>
      </w:r>
      <w:bookmarkEnd w:id="254"/>
      <w:r>
        <w:t xml:space="preserve"> </w:t>
      </w:r>
      <w:r w:rsidRPr="004E13CE">
        <w:t>Schéma pour établir la comparaison de coordonnées de plan de façade</w:t>
      </w:r>
      <w:bookmarkEnd w:id="255"/>
    </w:p>
    <w:p w:rsidR="00461240" w:rsidRDefault="005178A3" w:rsidP="00461240">
      <w:r>
        <w:t>Dans notre cas, seuls une</w:t>
      </w:r>
      <w:r w:rsidR="00461240">
        <w:t xml:space="preserve"> porte</w:t>
      </w:r>
      <w:r>
        <w:t xml:space="preserve"> et deux</w:t>
      </w:r>
      <w:r w:rsidR="00461240">
        <w:t xml:space="preserve"> fenêtres sont comparée</w:t>
      </w:r>
      <w:r>
        <w:t>s</w:t>
      </w:r>
      <w:r w:rsidR="00461240">
        <w:t xml:space="preserve"> (idem que pour la modélisation complète</w:t>
      </w:r>
      <w:r w:rsidR="00795BAD">
        <w:rPr>
          <w:rStyle w:val="Appelnotedebasdep"/>
        </w:rPr>
        <w:t xml:space="preserve"> </w:t>
      </w:r>
      <w:r w:rsidR="00795BAD">
        <w:t xml:space="preserve"> </w:t>
      </w:r>
      <w:r w:rsidR="00795BAD">
        <w:fldChar w:fldCharType="begin"/>
      </w:r>
      <w:r w:rsidR="00795BAD">
        <w:instrText xml:space="preserve"> REF _Ref518479619 \h </w:instrText>
      </w:r>
      <w:r w:rsidR="00795BAD">
        <w:fldChar w:fldCharType="separate"/>
      </w:r>
      <w:r w:rsidR="00C9164A">
        <w:t xml:space="preserve">Figure </w:t>
      </w:r>
      <w:r w:rsidR="00C9164A">
        <w:rPr>
          <w:noProof/>
        </w:rPr>
        <w:t>47</w:t>
      </w:r>
      <w:r w:rsidR="00795BAD">
        <w:fldChar w:fldCharType="end"/>
      </w:r>
      <w:r w:rsidR="00795BAD">
        <w:t xml:space="preserve"> page </w:t>
      </w:r>
      <w:r w:rsidR="00795BAD">
        <w:fldChar w:fldCharType="begin"/>
      </w:r>
      <w:r w:rsidR="00795BAD">
        <w:instrText xml:space="preserve"> PAGEREF _Ref518479628 \h </w:instrText>
      </w:r>
      <w:r w:rsidR="00795BAD">
        <w:fldChar w:fldCharType="separate"/>
      </w:r>
      <w:r w:rsidR="00C9164A">
        <w:rPr>
          <w:noProof/>
        </w:rPr>
        <w:t>33</w:t>
      </w:r>
      <w:r w:rsidR="00795BAD">
        <w:fldChar w:fldCharType="end"/>
      </w:r>
      <w:r w:rsidR="00461240">
        <w:t>)</w:t>
      </w:r>
      <w:r w:rsidR="00795BAD">
        <w:t>.</w:t>
      </w:r>
    </w:p>
    <w:p w:rsidR="0073405E" w:rsidRDefault="00461240" w:rsidP="0073405E">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bookmarkStart w:id="256" w:name="_Toc52020581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66</w:t>
      </w:r>
      <w:r w:rsidR="00E975A2">
        <w:rPr>
          <w:noProof/>
        </w:rPr>
        <w:fldChar w:fldCharType="end"/>
      </w:r>
      <w:r>
        <w:t xml:space="preserve"> </w:t>
      </w:r>
      <w:r w:rsidRPr="003268CC">
        <w:t>Comparaison des plans de façade par rapport aux mesures du MS60</w:t>
      </w:r>
      <w:bookmarkEnd w:id="256"/>
    </w:p>
    <w:p w:rsidR="00706A5D" w:rsidRDefault="00461240" w:rsidP="00461240">
      <w:r>
        <w:t>Dans l’annexe 7, une analyse graphique des différences de plan de façade a été effectué</w:t>
      </w:r>
      <w:r w:rsidR="005178A3">
        <w:t>e</w:t>
      </w:r>
      <w:r>
        <w:t>. Le moyen le plus facile d’obtenir un plan de façade est la digitalisation sur l’orthophoto</w:t>
      </w:r>
      <w:r w:rsidR="00706A5D">
        <w:t xml:space="preserve"> ou de digitaliser sur un plan dans 3DReshaper</w:t>
      </w:r>
      <w:r>
        <w:t>. Par contre, dans le cas de petite façade comme celle</w:t>
      </w:r>
      <w:r w:rsidR="005178A3">
        <w:t>-c</w:t>
      </w:r>
      <w:r>
        <w:t>i, un simple levé tachéo</w:t>
      </w:r>
      <w:r w:rsidR="00DC3E27">
        <w:t>métrique</w:t>
      </w:r>
      <w:r>
        <w:t xml:space="preserve"> est beaucoup plus simple. Car, pour de la photogrammétrie, il faut également lever des points au MS60 pour spécifier l’horizontalité et le facteur d’échelle sur la façade. Si la façade est très grande, un levé tachéométrique peut prendre beaucoup de temps alors qu’une prise de photo et</w:t>
      </w:r>
      <w:r w:rsidR="009406B2">
        <w:t xml:space="preserve"> quelques points levés à la station totale</w:t>
      </w:r>
      <w:r>
        <w:t xml:space="preserve"> pour référencer le chantier suffise. La photogrammétrie permet également d’avoir un apport visuel et esthétique d’un plan de façade avec comme fond de plan l’orthophoto.</w:t>
      </w:r>
      <w:r w:rsidR="00706A5D">
        <w:t xml:space="preserve"> Il y a un avantage au niveau du temps pour effectuer un plan via une digitalisation dans 3DReshaper. Il suffit uniquement d’effectuer un scan de façade avec un scanner puis de faire la digitalisation sur le nuage obtenu dans 3DReshaper.</w:t>
      </w:r>
      <w:r w:rsidR="006C1006">
        <w:t xml:space="preserve"> Ainsi en effectuant le plan de façade avec un scan, l</w:t>
      </w:r>
      <w:r w:rsidR="00D46B66">
        <w:t>e</w:t>
      </w:r>
      <w:r w:rsidR="006C1006">
        <w:t xml:space="preserve"> gain de temps est d’environ</w:t>
      </w:r>
      <w:r w:rsidR="005178A3">
        <w:t xml:space="preserve"> </w:t>
      </w:r>
      <w:r w:rsidR="006C1006">
        <w:t>40</w:t>
      </w:r>
      <w:r w:rsidR="005178A3">
        <w:t xml:space="preserve"> </w:t>
      </w:r>
      <w:r w:rsidR="006C1006">
        <w:t>minutes. Par contre, il faut que le scan soit bien bullé et ait un bon compensateur</w:t>
      </w:r>
      <w:r w:rsidR="007B5F3B">
        <w:t xml:space="preserve"> afin d’avoir un nuage qui est horizontale et n’a donc pas besoin de rotation.</w:t>
      </w:r>
    </w:p>
    <w:p w:rsidR="00706A5D" w:rsidRDefault="00706A5D" w:rsidP="00461240">
      <w:r w:rsidRPr="00706A5D">
        <w:rPr>
          <w:noProof/>
          <w:lang w:eastAsia="fr-CH"/>
        </w:rPr>
        <w:lastRenderedPageBreak/>
        <w:drawing>
          <wp:inline distT="0" distB="0" distL="0" distR="0">
            <wp:extent cx="5760720" cy="793952"/>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793952"/>
                    </a:xfrm>
                    <a:prstGeom prst="rect">
                      <a:avLst/>
                    </a:prstGeom>
                    <a:noFill/>
                    <a:ln>
                      <a:noFill/>
                    </a:ln>
                  </pic:spPr>
                </pic:pic>
              </a:graphicData>
            </a:graphic>
          </wp:inline>
        </w:drawing>
      </w:r>
    </w:p>
    <w:p w:rsidR="00706A5D" w:rsidRDefault="00706A5D" w:rsidP="003D45B9">
      <w:r>
        <w:t>La dernière</w:t>
      </w:r>
      <w:r w:rsidR="00D773D4">
        <w:t xml:space="preserve"> méthode testée</w:t>
      </w:r>
      <w:r>
        <w:t xml:space="preserve"> (plan via une restitution)</w:t>
      </w:r>
      <w:r w:rsidR="00D773D4">
        <w:t xml:space="preserve"> </w:t>
      </w:r>
      <w:r>
        <w:t>est</w:t>
      </w:r>
      <w:r w:rsidR="00D773D4">
        <w:t xml:space="preserve"> </w:t>
      </w:r>
      <w:r>
        <w:t>beaucoup plus compliquée</w:t>
      </w:r>
      <w:r w:rsidR="006C1006">
        <w:t xml:space="preserve"> à mettre en place et n’apporte aucune plus-value.</w:t>
      </w:r>
    </w:p>
    <w:p w:rsidR="006C1006" w:rsidRDefault="006C1006" w:rsidP="003D45B9">
      <w:r>
        <w:t xml:space="preserve">Le choix de l’utilisation du scanner ou de la photogrammétrie pour établir un plan de façade serait le besoin de restituer des éléments subcentimétriques de la façade (Chapitre </w:t>
      </w:r>
      <w:r>
        <w:fldChar w:fldCharType="begin"/>
      </w:r>
      <w:r>
        <w:instrText xml:space="preserve"> REF _Ref519424129 \r \h </w:instrText>
      </w:r>
      <w:r>
        <w:fldChar w:fldCharType="separate"/>
      </w:r>
      <w:r w:rsidR="00C9164A">
        <w:t>8.5</w:t>
      </w:r>
      <w:r>
        <w:fldChar w:fldCharType="end"/>
      </w:r>
      <w:r>
        <w:t xml:space="preserve"> page </w:t>
      </w:r>
      <w:r>
        <w:fldChar w:fldCharType="begin"/>
      </w:r>
      <w:r>
        <w:instrText xml:space="preserve"> PAGEREF _Ref519424136 \h </w:instrText>
      </w:r>
      <w:r>
        <w:fldChar w:fldCharType="separate"/>
      </w:r>
      <w:r w:rsidR="00C9164A">
        <w:rPr>
          <w:noProof/>
        </w:rPr>
        <w:t>46</w:t>
      </w:r>
      <w:r>
        <w:fldChar w:fldCharType="end"/>
      </w:r>
      <w:r>
        <w:t>) ou si il y a une demande du mandant d’avoir une orthophoto.</w:t>
      </w:r>
      <w:r w:rsidR="00240745">
        <w:t xml:space="preserve"> Sinon le choix d’utiliser un scanner paraît être la meilleure méthode au vu de la précision obtenue et du gain de temps.</w:t>
      </w:r>
    </w:p>
    <w:p w:rsidR="00DB0D30" w:rsidRDefault="00D773D4" w:rsidP="003D45B9">
      <w:r>
        <w:t>Pour obtenir, une orthophoto de qualité sans bavure sur l’image, il est nécessaire d’avoir des photos prises perpendiculaire</w:t>
      </w:r>
      <w:r w:rsidR="005178A3">
        <w:t>ment</w:t>
      </w:r>
      <w:r>
        <w:t xml:space="preserve"> à la façade. C’est pour cela que pour des façades très hautes, il faut la traiter avec des perches ou avec un drone.</w:t>
      </w:r>
      <w:r w:rsidR="00DB0D30">
        <w:t xml:space="preserve"> Les photos prises depuis le sol ne seront pas perpendiculaires à la façade dans sa partie supérieure et il est probable que le rendu de l’orthophoto à ces endroits soit de mauvaises qualités.</w:t>
      </w:r>
    </w:p>
    <w:p w:rsidR="003D45B9" w:rsidRDefault="003D45B9" w:rsidP="006456A0">
      <w:pPr>
        <w:pStyle w:val="Titre2"/>
      </w:pPr>
      <w:bookmarkStart w:id="257" w:name="_Ref519424120"/>
      <w:bookmarkStart w:id="258" w:name="_Ref519424129"/>
      <w:bookmarkStart w:id="259" w:name="_Ref519424136"/>
      <w:bookmarkStart w:id="260" w:name="_Toc520205737"/>
      <w:r>
        <w:t xml:space="preserve">Restitution </w:t>
      </w:r>
      <w:r w:rsidR="0073405E">
        <w:t>de détails</w:t>
      </w:r>
      <w:bookmarkEnd w:id="257"/>
      <w:bookmarkEnd w:id="258"/>
      <w:bookmarkEnd w:id="259"/>
      <w:bookmarkEnd w:id="260"/>
    </w:p>
    <w:p w:rsidR="00A27ECB" w:rsidRDefault="00A27ECB" w:rsidP="00A27ECB">
      <w:r>
        <w:t xml:space="preserve">Ce modèle de restitution revient à de la modélisation </w:t>
      </w:r>
      <w:r w:rsidR="005178A3">
        <w:t>sur des</w:t>
      </w:r>
      <w:r>
        <w:t xml:space="preserve"> </w:t>
      </w:r>
      <w:r w:rsidR="005178A3">
        <w:t>plans</w:t>
      </w:r>
      <w:r>
        <w:t xml:space="preserve"> d’objet subcentimétrique tel que des fissures dans les murs, des joints ou de moulures de mur historique. Il semble que la seule méthode est l’utilisation de la photogrammétrie </w:t>
      </w:r>
      <w:r w:rsidR="00516AE7">
        <w:t>avec des photos hautes résolutions.</w:t>
      </w:r>
    </w:p>
    <w:p w:rsidR="005178A3" w:rsidRDefault="00516AE7" w:rsidP="00A27ECB">
      <w:r>
        <w:t>Il sera traité dans ce chapitre deux types de restitution de détails, des moulures d’arches de l’église et des fissures.</w:t>
      </w:r>
    </w:p>
    <w:p w:rsidR="00516AE7" w:rsidRDefault="005178A3" w:rsidP="00A27ECB">
      <w:r>
        <w:br w:type="page"/>
      </w:r>
    </w:p>
    <w:p w:rsidR="00CE7B1D" w:rsidRDefault="00CE7B1D" w:rsidP="00CE7B1D">
      <w:pPr>
        <w:pStyle w:val="Titre3"/>
      </w:pPr>
      <w:bookmarkStart w:id="261" w:name="_Toc520205738"/>
      <w:r>
        <w:lastRenderedPageBreak/>
        <w:t>Moulures d’arche</w:t>
      </w:r>
      <w:bookmarkEnd w:id="261"/>
    </w:p>
    <w:p w:rsidR="0074161B" w:rsidRDefault="0074161B" w:rsidP="0074161B">
      <w:r>
        <w:t>Pour le scanner, avec un nuage très dense (un point tous les 2mm) de l’intérieur effectué au Faro, il est possible de distinguer les moulures qui ont de la profondeur grâce à un maillage (</w:t>
      </w:r>
      <w:r>
        <w:fldChar w:fldCharType="begin"/>
      </w:r>
      <w:r>
        <w:instrText xml:space="preserve"> REF _Ref519002949 \h </w:instrText>
      </w:r>
      <w:r>
        <w:fldChar w:fldCharType="separate"/>
      </w:r>
      <w:r w:rsidR="00C9164A">
        <w:t xml:space="preserve">Figure </w:t>
      </w:r>
      <w:r w:rsidR="00C9164A">
        <w:rPr>
          <w:noProof/>
        </w:rPr>
        <w:t>67</w:t>
      </w:r>
      <w:r>
        <w:fldChar w:fldCharType="end"/>
      </w:r>
      <w:r>
        <w:t>). Les moulures se distinguent de justesse donc il est décon</w:t>
      </w:r>
      <w:r w:rsidR="007B5F3B">
        <w:t>seillé d’utiliser cette méthode.</w:t>
      </w:r>
    </w:p>
    <w:p w:rsidR="0074161B" w:rsidRDefault="0074161B" w:rsidP="0074161B">
      <w:pPr>
        <w:pStyle w:val="figure"/>
      </w:pPr>
      <w:r>
        <w:rPr>
          <w:noProof/>
          <w:lang w:eastAsia="fr-CH"/>
        </w:rPr>
        <w:drawing>
          <wp:inline distT="0" distB="0" distL="0" distR="0" wp14:anchorId="021857A0" wp14:editId="1C255D6A">
            <wp:extent cx="2933700" cy="1799608"/>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50672" cy="1810019"/>
                    </a:xfrm>
                    <a:prstGeom prst="rect">
                      <a:avLst/>
                    </a:prstGeom>
                  </pic:spPr>
                </pic:pic>
              </a:graphicData>
            </a:graphic>
          </wp:inline>
        </w:drawing>
      </w:r>
    </w:p>
    <w:p w:rsidR="0074161B" w:rsidRDefault="0074161B" w:rsidP="0074161B">
      <w:pPr>
        <w:pStyle w:val="Lgende"/>
        <w:jc w:val="center"/>
      </w:pPr>
      <w:bookmarkStart w:id="262" w:name="_Ref519002949"/>
      <w:bookmarkStart w:id="263" w:name="_Ref519002936"/>
      <w:bookmarkStart w:id="264" w:name="_Toc52020581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67</w:t>
      </w:r>
      <w:r w:rsidR="00E975A2">
        <w:rPr>
          <w:noProof/>
        </w:rPr>
        <w:fldChar w:fldCharType="end"/>
      </w:r>
      <w:bookmarkEnd w:id="262"/>
      <w:r>
        <w:t xml:space="preserve"> Moulures sur un maillage de scanner</w:t>
      </w:r>
      <w:bookmarkEnd w:id="263"/>
      <w:bookmarkEnd w:id="264"/>
    </w:p>
    <w:p w:rsidR="00A61769" w:rsidRDefault="00A61769" w:rsidP="00A61769">
      <w:r>
        <w:t>Avec le scanner, VirtuSurv permet également de faire de la restitution de moulur</w:t>
      </w:r>
      <w:r w:rsidR="00307C8C">
        <w:t>e (</w:t>
      </w:r>
      <w:r w:rsidR="00307C8C">
        <w:fldChar w:fldCharType="begin"/>
      </w:r>
      <w:r w:rsidR="00307C8C">
        <w:instrText xml:space="preserve"> REF _Ref519006394 \h </w:instrText>
      </w:r>
      <w:r w:rsidR="00307C8C">
        <w:fldChar w:fldCharType="separate"/>
      </w:r>
      <w:r w:rsidR="00C9164A">
        <w:t xml:space="preserve">Figure </w:t>
      </w:r>
      <w:r w:rsidR="00C9164A">
        <w:rPr>
          <w:noProof/>
        </w:rPr>
        <w:t>68</w:t>
      </w:r>
      <w:r w:rsidR="00307C8C">
        <w:fldChar w:fldCharType="end"/>
      </w:r>
      <w:r w:rsidR="005178A3">
        <w:t xml:space="preserve"> à gauche</w:t>
      </w:r>
      <w:r w:rsidR="00307C8C">
        <w:t>)</w:t>
      </w:r>
      <w:r>
        <w:t>. Si le scan est proche de l’élément, la restitution est facilement faisable. Par contre</w:t>
      </w:r>
      <w:r w:rsidR="00307C8C">
        <w:t>,</w:t>
      </w:r>
      <w:r>
        <w:t xml:space="preserve"> les moulures sont large</w:t>
      </w:r>
      <w:r w:rsidR="002B67B9">
        <w:t>s</w:t>
      </w:r>
      <w:r>
        <w:t xml:space="preserve"> donc elles sont visible</w:t>
      </w:r>
      <w:r w:rsidR="00307C8C">
        <w:t>s</w:t>
      </w:r>
      <w:r>
        <w:t xml:space="preserve"> dans le nuage</w:t>
      </w:r>
      <w:r w:rsidR="002B67B9">
        <w:t xml:space="preserve"> (</w:t>
      </w:r>
      <w:r w:rsidR="005178A3">
        <w:fldChar w:fldCharType="begin"/>
      </w:r>
      <w:r w:rsidR="005178A3">
        <w:instrText xml:space="preserve"> REF _Ref519006394 \h </w:instrText>
      </w:r>
      <w:r w:rsidR="005178A3">
        <w:fldChar w:fldCharType="separate"/>
      </w:r>
      <w:r w:rsidR="00C9164A">
        <w:t xml:space="preserve">Figure </w:t>
      </w:r>
      <w:r w:rsidR="00C9164A">
        <w:rPr>
          <w:noProof/>
        </w:rPr>
        <w:t>68</w:t>
      </w:r>
      <w:r w:rsidR="005178A3">
        <w:fldChar w:fldCharType="end"/>
      </w:r>
      <w:r w:rsidR="005178A3">
        <w:t xml:space="preserve"> à droite</w:t>
      </w:r>
      <w:r w:rsidR="002B67B9">
        <w:t>)</w:t>
      </w:r>
      <w:r>
        <w:t>.</w:t>
      </w:r>
      <w:r w:rsidR="00307C8C">
        <w:t xml:space="preserve"> Il est alors également possible de restituer les moulures directement dans le nuage de points.</w:t>
      </w:r>
      <w:r>
        <w:t xml:space="preserve"> Ce n’est pas le cas pour les fissures (voir chapitre </w:t>
      </w:r>
      <w:r>
        <w:fldChar w:fldCharType="begin"/>
      </w:r>
      <w:r>
        <w:instrText xml:space="preserve"> REF _Ref519005758 \r \h </w:instrText>
      </w:r>
      <w:r>
        <w:fldChar w:fldCharType="separate"/>
      </w:r>
      <w:r w:rsidR="00C9164A">
        <w:t>8.5.2</w:t>
      </w:r>
      <w:r>
        <w:fldChar w:fldCharType="end"/>
      </w:r>
      <w:r>
        <w:t xml:space="preserve"> page </w:t>
      </w:r>
      <w:r>
        <w:fldChar w:fldCharType="begin"/>
      </w:r>
      <w:r>
        <w:instrText xml:space="preserve"> PAGEREF _Ref519005758 \h </w:instrText>
      </w:r>
      <w:r>
        <w:fldChar w:fldCharType="separate"/>
      </w:r>
      <w:r w:rsidR="00C9164A">
        <w:rPr>
          <w:noProof/>
        </w:rPr>
        <w:t>48</w:t>
      </w:r>
      <w:r>
        <w:fldChar w:fldCharType="end"/>
      </w:r>
      <w:r>
        <w:t>).</w:t>
      </w:r>
      <w:r w:rsidR="00307C8C">
        <w:t xml:space="preserve"> L’avantage de restituer directement dans le nuage de points e</w:t>
      </w:r>
      <w:r w:rsidR="002B67B9">
        <w:t>s</w:t>
      </w:r>
      <w:r w:rsidR="00307C8C">
        <w:t xml:space="preserve">t que la restitution peut se faire </w:t>
      </w:r>
      <w:r w:rsidR="002B67B9">
        <w:t xml:space="preserve">sur plusieurs nuages de points venant de plusieurs scans ce qui n’est pas le cas de VirtuSurv. Il est important de préciser que la moulure se situait à environ 3m du scan. Il est possible que si les moulures sont plus </w:t>
      </w:r>
      <w:r w:rsidR="0020471C">
        <w:t xml:space="preserve">loin </w:t>
      </w:r>
      <w:r w:rsidR="002B67B9">
        <w:t>du scan, il aurait été difficile de les voir car la densité du nuage aurait faibli et les différences de couleur entre les points aurait été moins nette en fonction de la qualité de l’appareil photo du scanner.</w:t>
      </w:r>
    </w:p>
    <w:p w:rsidR="00307C8C" w:rsidRDefault="00A61769" w:rsidP="00307C8C">
      <w:pPr>
        <w:pStyle w:val="figure"/>
      </w:pPr>
      <w:r>
        <w:rPr>
          <w:noProof/>
          <w:lang w:eastAsia="fr-CH"/>
        </w:rPr>
        <w:drawing>
          <wp:inline distT="0" distB="0" distL="0" distR="0" wp14:anchorId="11C75B08" wp14:editId="40BD58F2">
            <wp:extent cx="1940118" cy="2003598"/>
            <wp:effectExtent l="0" t="0" r="317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54124" cy="2018063"/>
                    </a:xfrm>
                    <a:prstGeom prst="rect">
                      <a:avLst/>
                    </a:prstGeom>
                  </pic:spPr>
                </pic:pic>
              </a:graphicData>
            </a:graphic>
          </wp:inline>
        </w:drawing>
      </w:r>
      <w:r w:rsidR="005178A3" w:rsidRPr="00307C8C">
        <w:rPr>
          <w:noProof/>
          <w:lang w:eastAsia="fr-CH"/>
        </w:rPr>
        <w:drawing>
          <wp:inline distT="0" distB="0" distL="0" distR="0" wp14:anchorId="1B6D8FE1" wp14:editId="55355F90">
            <wp:extent cx="2425148" cy="1938655"/>
            <wp:effectExtent l="0" t="0" r="0" b="4445"/>
            <wp:docPr id="209" name="Image 20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1.DEL\AppData\Local\Temp\3DReshaper\temporary_ortho_image.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27017"/>
                    <a:stretch/>
                  </pic:blipFill>
                  <pic:spPr bwMode="auto">
                    <a:xfrm>
                      <a:off x="0" y="0"/>
                      <a:ext cx="2429372" cy="1942032"/>
                    </a:xfrm>
                    <a:prstGeom prst="rect">
                      <a:avLst/>
                    </a:prstGeom>
                    <a:noFill/>
                    <a:ln>
                      <a:noFill/>
                    </a:ln>
                    <a:extLst>
                      <a:ext uri="{53640926-AAD7-44D8-BBD7-CCE9431645EC}">
                        <a14:shadowObscured xmlns:a14="http://schemas.microsoft.com/office/drawing/2010/main"/>
                      </a:ext>
                    </a:extLst>
                  </pic:spPr>
                </pic:pic>
              </a:graphicData>
            </a:graphic>
          </wp:inline>
        </w:drawing>
      </w:r>
    </w:p>
    <w:p w:rsidR="002B67B9" w:rsidRDefault="00307C8C" w:rsidP="005178A3">
      <w:pPr>
        <w:pStyle w:val="Lgende"/>
        <w:jc w:val="center"/>
      </w:pPr>
      <w:bookmarkStart w:id="265" w:name="_Ref519006394"/>
      <w:bookmarkStart w:id="266" w:name="_Toc52020581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68</w:t>
      </w:r>
      <w:r w:rsidR="00E975A2">
        <w:rPr>
          <w:noProof/>
        </w:rPr>
        <w:fldChar w:fldCharType="end"/>
      </w:r>
      <w:bookmarkEnd w:id="265"/>
      <w:r>
        <w:t xml:space="preserve"> Moulure dans VirtuSurv</w:t>
      </w:r>
      <w:r w:rsidR="005178A3">
        <w:t xml:space="preserve"> et dans le nuage de points</w:t>
      </w:r>
      <w:bookmarkEnd w:id="266"/>
    </w:p>
    <w:p w:rsidR="0074161B" w:rsidRDefault="002B67B9" w:rsidP="0074161B">
      <w:r>
        <w:t>Actuellement, la</w:t>
      </w:r>
      <w:r w:rsidR="0074161B">
        <w:t xml:space="preserve"> méthode </w:t>
      </w:r>
      <w:r w:rsidR="00004993">
        <w:t xml:space="preserve">la plus simple est d’utiliser </w:t>
      </w:r>
      <w:r w:rsidR="0074161B">
        <w:t>la photogrammétrie. Il existe alors 3 méthodes :</w:t>
      </w:r>
    </w:p>
    <w:p w:rsidR="005178A3" w:rsidRDefault="005178A3" w:rsidP="009627DD">
      <w:pPr>
        <w:pStyle w:val="Paragraphedeliste"/>
        <w:numPr>
          <w:ilvl w:val="0"/>
          <w:numId w:val="7"/>
        </w:numPr>
      </w:pPr>
      <w:r>
        <w:t xml:space="preserve">La restitution comme expliqué au chapitre </w:t>
      </w:r>
      <w:r>
        <w:fldChar w:fldCharType="begin"/>
      </w:r>
      <w:r>
        <w:instrText xml:space="preserve"> REF _Ref519001769 \r \h </w:instrText>
      </w:r>
      <w:r>
        <w:fldChar w:fldCharType="separate"/>
      </w:r>
      <w:r w:rsidR="00C9164A">
        <w:t>8.2.3</w:t>
      </w:r>
      <w:r>
        <w:fldChar w:fldCharType="end"/>
      </w:r>
      <w:r>
        <w:t xml:space="preserve"> page </w:t>
      </w:r>
      <w:r>
        <w:fldChar w:fldCharType="begin"/>
      </w:r>
      <w:r>
        <w:instrText xml:space="preserve"> PAGEREF _Ref519001772 \h </w:instrText>
      </w:r>
      <w:r>
        <w:fldChar w:fldCharType="separate"/>
      </w:r>
      <w:r w:rsidR="00C9164A">
        <w:rPr>
          <w:noProof/>
        </w:rPr>
        <w:t>37</w:t>
      </w:r>
      <w:r>
        <w:fldChar w:fldCharType="end"/>
      </w:r>
    </w:p>
    <w:p w:rsidR="0074161B" w:rsidRDefault="005178A3" w:rsidP="009627DD">
      <w:pPr>
        <w:pStyle w:val="Paragraphedeliste"/>
        <w:numPr>
          <w:ilvl w:val="0"/>
          <w:numId w:val="7"/>
        </w:numPr>
      </w:pPr>
      <w:r>
        <w:t>L</w:t>
      </w:r>
      <w:r w:rsidR="0074161B">
        <w:t xml:space="preserve">a création de forme comme expliqué au chapitre </w:t>
      </w:r>
      <w:r w:rsidR="0074161B">
        <w:fldChar w:fldCharType="begin"/>
      </w:r>
      <w:r w:rsidR="0074161B">
        <w:instrText xml:space="preserve"> REF _Ref519001769 \r \h </w:instrText>
      </w:r>
      <w:r w:rsidR="0074161B">
        <w:fldChar w:fldCharType="separate"/>
      </w:r>
      <w:r w:rsidR="00C9164A">
        <w:t>8.2.3</w:t>
      </w:r>
      <w:r w:rsidR="0074161B">
        <w:fldChar w:fldCharType="end"/>
      </w:r>
      <w:r w:rsidR="0074161B">
        <w:t xml:space="preserve"> page </w:t>
      </w:r>
      <w:r w:rsidR="0074161B">
        <w:fldChar w:fldCharType="begin"/>
      </w:r>
      <w:r w:rsidR="0074161B">
        <w:instrText xml:space="preserve"> PAGEREF _Ref519001772 \h </w:instrText>
      </w:r>
      <w:r w:rsidR="0074161B">
        <w:fldChar w:fldCharType="separate"/>
      </w:r>
      <w:r w:rsidR="00C9164A">
        <w:rPr>
          <w:noProof/>
        </w:rPr>
        <w:t>37</w:t>
      </w:r>
      <w:r w:rsidR="0074161B">
        <w:fldChar w:fldCharType="end"/>
      </w:r>
    </w:p>
    <w:p w:rsidR="0074161B" w:rsidRDefault="0074161B" w:rsidP="009627DD">
      <w:pPr>
        <w:pStyle w:val="Paragraphedeliste"/>
        <w:numPr>
          <w:ilvl w:val="0"/>
          <w:numId w:val="7"/>
        </w:numPr>
      </w:pPr>
      <w:r>
        <w:t>Textu</w:t>
      </w:r>
      <w:r w:rsidR="005178A3">
        <w:t>ration d’un maillage d’Agisoft puis</w:t>
      </w:r>
      <w:r>
        <w:t xml:space="preserve"> digitalisation sur le maillage</w:t>
      </w:r>
    </w:p>
    <w:p w:rsidR="00CE7B1D" w:rsidRPr="00A27ECB" w:rsidRDefault="0074161B" w:rsidP="00A27ECB">
      <w:r>
        <w:t>Ces 3 méthodes sont également applicables pour des fissures</w:t>
      </w:r>
      <w:r w:rsidR="002B67B9">
        <w:t xml:space="preserve">. La texturation d’un maillage n’apporte rien par rapport aux autres méthodes de restitution. Elle demande juste un temps de travail plus long pour créer le maillage. Il est alors conseillé d’utiliser la création de forme qui est très rapide et précise (Chapitre </w:t>
      </w:r>
      <w:r w:rsidR="002B67B9">
        <w:fldChar w:fldCharType="begin"/>
      </w:r>
      <w:r w:rsidR="002B67B9">
        <w:instrText xml:space="preserve"> REF _Ref519006712 \r \h </w:instrText>
      </w:r>
      <w:r w:rsidR="002B67B9">
        <w:fldChar w:fldCharType="separate"/>
      </w:r>
      <w:r w:rsidR="00C9164A">
        <w:t>8.2.4</w:t>
      </w:r>
      <w:r w:rsidR="002B67B9">
        <w:fldChar w:fldCharType="end"/>
      </w:r>
      <w:r w:rsidR="002B67B9">
        <w:t xml:space="preserve"> page </w:t>
      </w:r>
      <w:r w:rsidR="002B67B9">
        <w:fldChar w:fldCharType="begin"/>
      </w:r>
      <w:r w:rsidR="002B67B9">
        <w:instrText xml:space="preserve"> PAGEREF _Ref519006694 \h </w:instrText>
      </w:r>
      <w:r w:rsidR="002B67B9">
        <w:fldChar w:fldCharType="separate"/>
      </w:r>
      <w:r w:rsidR="00C9164A">
        <w:rPr>
          <w:noProof/>
        </w:rPr>
        <w:t>38</w:t>
      </w:r>
      <w:r w:rsidR="002B67B9">
        <w:fldChar w:fldCharType="end"/>
      </w:r>
      <w:r w:rsidR="002B67B9">
        <w:t>).</w:t>
      </w:r>
    </w:p>
    <w:p w:rsidR="003D45B9" w:rsidRDefault="00516AE7" w:rsidP="006456A0">
      <w:pPr>
        <w:pStyle w:val="Titre3"/>
      </w:pPr>
      <w:bookmarkStart w:id="267" w:name="_Ref519005758"/>
      <w:bookmarkStart w:id="268" w:name="_Toc520205739"/>
      <w:r>
        <w:lastRenderedPageBreak/>
        <w:t>Fissures</w:t>
      </w:r>
      <w:bookmarkEnd w:id="267"/>
      <w:bookmarkEnd w:id="268"/>
    </w:p>
    <w:p w:rsidR="00A27ECB" w:rsidRDefault="00A559D7" w:rsidP="00A27ECB">
      <w:r>
        <w:t xml:space="preserve">Comme </w:t>
      </w:r>
      <w:r w:rsidR="00785AF8">
        <w:t xml:space="preserve">expliqué au chapitre </w:t>
      </w:r>
      <w:r w:rsidR="00785AF8">
        <w:fldChar w:fldCharType="begin"/>
      </w:r>
      <w:r w:rsidR="00785AF8">
        <w:instrText xml:space="preserve"> REF _Ref519000862 \r \h </w:instrText>
      </w:r>
      <w:r w:rsidR="00785AF8">
        <w:fldChar w:fldCharType="separate"/>
      </w:r>
      <w:r w:rsidR="00C9164A">
        <w:t>2.2</w:t>
      </w:r>
      <w:r w:rsidR="00785AF8">
        <w:fldChar w:fldCharType="end"/>
      </w:r>
      <w:r w:rsidR="00785AF8">
        <w:t xml:space="preserve"> page </w:t>
      </w:r>
      <w:r w:rsidR="00785AF8">
        <w:fldChar w:fldCharType="begin"/>
      </w:r>
      <w:r w:rsidR="00785AF8">
        <w:instrText xml:space="preserve"> PAGEREF _Ref519000865 \h </w:instrText>
      </w:r>
      <w:r w:rsidR="00785AF8">
        <w:fldChar w:fldCharType="separate"/>
      </w:r>
      <w:r w:rsidR="00C9164A">
        <w:rPr>
          <w:noProof/>
        </w:rPr>
        <w:t>1</w:t>
      </w:r>
      <w:r w:rsidR="00785AF8">
        <w:fldChar w:fldCharType="end"/>
      </w:r>
      <w:r w:rsidR="00785AF8">
        <w:t xml:space="preserve"> du rapport, la</w:t>
      </w:r>
      <w:r>
        <w:t xml:space="preserve"> restit</w:t>
      </w:r>
      <w:r w:rsidR="00785AF8">
        <w:t xml:space="preserve">ution de fissure avec des scanners est </w:t>
      </w:r>
      <w:r w:rsidR="005178A3">
        <w:t xml:space="preserve">actuellement </w:t>
      </w:r>
      <w:r w:rsidR="00785AF8">
        <w:t>impossible. Il faudrait un programme qui permette d’effectuer de la restitution sur le nuage scanner depuis les images prises des scans. A mon sens, il n’existe actuellement aucun programme de ce type. VirtuSurv fonctionne presque de cette manière sauf que l’image est une image du nuage de point et que la fissure n’est alors pas visible.</w:t>
      </w:r>
      <w:r w:rsidR="00CE7B1D">
        <w:t xml:space="preserve"> Sur la </w:t>
      </w:r>
      <w:r w:rsidR="00CE7B1D">
        <w:fldChar w:fldCharType="begin"/>
      </w:r>
      <w:r w:rsidR="00CE7B1D">
        <w:instrText xml:space="preserve"> REF _Ref519001551 \h </w:instrText>
      </w:r>
      <w:r w:rsidR="00CE7B1D">
        <w:fldChar w:fldCharType="separate"/>
      </w:r>
      <w:r w:rsidR="00C9164A">
        <w:t xml:space="preserve">Figure </w:t>
      </w:r>
      <w:r w:rsidR="00C9164A">
        <w:rPr>
          <w:noProof/>
        </w:rPr>
        <w:t>69</w:t>
      </w:r>
      <w:r w:rsidR="00CE7B1D">
        <w:fldChar w:fldCharType="end"/>
      </w:r>
      <w:r w:rsidR="00CE7B1D">
        <w:t xml:space="preserve">, à </w:t>
      </w:r>
      <w:r w:rsidR="00245551">
        <w:t>gauche</w:t>
      </w:r>
      <w:r w:rsidR="00CE7B1D">
        <w:t xml:space="preserve">, la fissure n’est pas visible (image de VirtuSurv) tandis qu’elle serait visible dans la photo prise du scanner (image de </w:t>
      </w:r>
      <w:r w:rsidR="00245551">
        <w:t>droite</w:t>
      </w:r>
      <w:r w:rsidR="00CE7B1D">
        <w:t>).</w:t>
      </w:r>
    </w:p>
    <w:p w:rsidR="00004993" w:rsidRDefault="00004993" w:rsidP="00A27ECB">
      <w:r>
        <w:t xml:space="preserve">Il a été essayé de recalculer la position des photos </w:t>
      </w:r>
      <w:r w:rsidR="007B5F3B">
        <w:t xml:space="preserve">du scanner </w:t>
      </w:r>
      <w:r>
        <w:t>dans Agisoft et d’en importer ensuite le nuage du scanner. Il aurait alors été possible d’utiliser les photos du scanner pour effectuer de la restitution dans le nuage depuis les images. Il n’a malheureusement pas été possible de faire ce traitement. Très peu de temps a été consacré à cette étude, il est donc possible qu’il existe une solution pour utiliser les photos des scanners dans Agisoft.</w:t>
      </w:r>
    </w:p>
    <w:p w:rsidR="00785AF8" w:rsidRDefault="00CE7B1D" w:rsidP="00785AF8">
      <w:pPr>
        <w:pStyle w:val="figure"/>
      </w:pPr>
      <w:r w:rsidRPr="00CE7B1D">
        <w:rPr>
          <w:noProof/>
          <w:lang w:eastAsia="fr-CH"/>
        </w:rPr>
        <w:drawing>
          <wp:inline distT="0" distB="0" distL="0" distR="0" wp14:anchorId="2E2A1281" wp14:editId="0AAF8D1B">
            <wp:extent cx="4651513" cy="2910272"/>
            <wp:effectExtent l="0" t="0" r="0" b="444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71188" cy="2922582"/>
                    </a:xfrm>
                    <a:prstGeom prst="rect">
                      <a:avLst/>
                    </a:prstGeom>
                  </pic:spPr>
                </pic:pic>
              </a:graphicData>
            </a:graphic>
          </wp:inline>
        </w:drawing>
      </w:r>
    </w:p>
    <w:p w:rsidR="00785AF8" w:rsidRDefault="00785AF8" w:rsidP="005178A3">
      <w:pPr>
        <w:pStyle w:val="Lgende"/>
        <w:jc w:val="center"/>
      </w:pPr>
      <w:bookmarkStart w:id="269" w:name="_Ref519001551"/>
      <w:bookmarkStart w:id="270" w:name="_Ref519001548"/>
      <w:bookmarkStart w:id="271" w:name="_Toc52020581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C9164A">
        <w:rPr>
          <w:noProof/>
        </w:rPr>
        <w:t>69</w:t>
      </w:r>
      <w:r w:rsidR="00E975A2">
        <w:rPr>
          <w:noProof/>
        </w:rPr>
        <w:fldChar w:fldCharType="end"/>
      </w:r>
      <w:bookmarkEnd w:id="269"/>
      <w:r>
        <w:t xml:space="preserve"> Différence entre image de points de VirtuSurv et </w:t>
      </w:r>
      <w:r w:rsidR="00CE7B1D">
        <w:t xml:space="preserve">la </w:t>
      </w:r>
      <w:r>
        <w:t>photo du scanner</w:t>
      </w:r>
      <w:bookmarkEnd w:id="270"/>
      <w:bookmarkEnd w:id="271"/>
    </w:p>
    <w:p w:rsidR="00B106B3" w:rsidRDefault="00004993" w:rsidP="00004993">
      <w:pPr>
        <w:pStyle w:val="Titre3"/>
      </w:pPr>
      <w:bookmarkStart w:id="272" w:name="_Toc520205740"/>
      <w:r>
        <w:t>Conclusion</w:t>
      </w:r>
      <w:bookmarkEnd w:id="272"/>
    </w:p>
    <w:p w:rsidR="005178A3" w:rsidRDefault="00004993" w:rsidP="00004993">
      <w:r>
        <w:t>Même s’il est possible d’utiliser un scan pour restituer les moulures, il est difficile de trouver à partir de quand la moulure est visible ou non. Il est donc préférable d’utiliser la photogrammétrie</w:t>
      </w:r>
      <w:r w:rsidR="00926ECC">
        <w:t xml:space="preserve"> avec des formes dans Agisoft</w:t>
      </w:r>
      <w:r>
        <w:t xml:space="preserve"> pour assurer un résultat au mandat</w:t>
      </w:r>
      <w:r w:rsidR="00926ECC">
        <w:t xml:space="preserve"> et être rapide</w:t>
      </w:r>
      <w:r>
        <w:t>.</w:t>
      </w:r>
      <w:r w:rsidR="00926ECC">
        <w:t xml:space="preserve"> </w:t>
      </w:r>
      <w:r>
        <w:t>Il sera intéressant de voir l’amélioration de l’utilisation des photos des scanners dans le futur.</w:t>
      </w:r>
    </w:p>
    <w:p w:rsidR="00004993" w:rsidRPr="00004993" w:rsidRDefault="005178A3" w:rsidP="00004993">
      <w:r>
        <w:br w:type="page"/>
      </w:r>
    </w:p>
    <w:p w:rsidR="00A27ECB" w:rsidRDefault="00A27ECB" w:rsidP="00A27ECB">
      <w:pPr>
        <w:pStyle w:val="Titre1"/>
        <w:pBdr>
          <w:bottom w:val="single" w:sz="4" w:space="0" w:color="auto"/>
        </w:pBdr>
      </w:pPr>
      <w:bookmarkStart w:id="273" w:name="_Toc517873476"/>
      <w:bookmarkStart w:id="274" w:name="_Toc520205741"/>
      <w:r w:rsidRPr="00906309">
        <w:lastRenderedPageBreak/>
        <w:t>Méthode d’acquisiton et de traitement optimale</w:t>
      </w:r>
      <w:bookmarkEnd w:id="273"/>
      <w:r w:rsidR="00017A2E">
        <w:t xml:space="preserve"> en fonction</w:t>
      </w:r>
      <w:r w:rsidR="00906309">
        <w:t xml:space="preserve"> du mand</w:t>
      </w:r>
      <w:r w:rsidR="00D61775">
        <w:t>ant</w:t>
      </w:r>
      <w:bookmarkEnd w:id="274"/>
    </w:p>
    <w:p w:rsidR="00906309" w:rsidRDefault="00795BAD" w:rsidP="00795BAD">
      <w:pPr>
        <w:pStyle w:val="Titre2"/>
      </w:pPr>
      <w:bookmarkStart w:id="275" w:name="_Toc520205742"/>
      <w:r>
        <w:t>Synthèse du référencement et de la modélisation</w:t>
      </w:r>
      <w:bookmarkEnd w:id="275"/>
    </w:p>
    <w:p w:rsidR="00795BAD" w:rsidRDefault="0003641D" w:rsidP="00795BAD">
      <w:r>
        <w:t>Les référencements les plus rapides sont les traitements 4 et 10, soit du nuage-nuage ou de la photogrammétrie et du nuage-nuage. Ces 2 traitements répondent au valeur de qualité de</w:t>
      </w:r>
      <w:r w:rsidR="007B5F3B">
        <w:t>mandée dans ce genre de mandat (1cm, choix validé par l’encadrement de mon travail de diplôme)</w:t>
      </w:r>
      <w:r>
        <w:t>. L’avantage du traitement n°10 est que si l’entreprise ne possède que 1 scanner, pendant qu’un employé fait l’intérieur au scan, un autre employé peut faire l’extérieur à la photogrammétrie. Au P40 des scans intérieurs prennent moins de 10 minutes car il n’y a pas besoin de spécifier les cibles directement sur le terrain. Le nuage est bien assez dense vu que les distances entre le scan et les murs sont normalement courtes. En plus, vu que le traitement est principalement du nuage-nuage, il n’y aurait normalement pas vraiment bes</w:t>
      </w:r>
      <w:r w:rsidR="001133FE">
        <w:t>oin de cible.</w:t>
      </w:r>
      <w:r w:rsidR="0017323C">
        <w:t xml:space="preserve"> L’autre avantage du traitement 10 est la possibilité de coloriser la modélisation extérieure de manière précise avec Agisoft. </w:t>
      </w:r>
    </w:p>
    <w:p w:rsidR="0003641D" w:rsidRDefault="0003641D" w:rsidP="00795BAD">
      <w:r>
        <w:t xml:space="preserve">Par contre, s’il faut effectuer de la modélisation subcentimétrique la </w:t>
      </w:r>
      <w:r w:rsidR="0075057B">
        <w:t>photogrammétrie est obligatoire</w:t>
      </w:r>
      <w:r w:rsidR="0017323C">
        <w:t xml:space="preserve"> pour l’entier du chantier</w:t>
      </w:r>
      <w:r w:rsidR="0075057B">
        <w:t xml:space="preserve"> tant qu’il n’y aura pas un programme qui permet d’utiliser les photos des scans pour effectuer de la restitution. Ainsi, nous arrivons à la conclusion que la prise de photo des scans n’apporte aucune plus-value car il est possible d’effectuer toutes les restitutions sans avoir un nuage texturé.</w:t>
      </w:r>
    </w:p>
    <w:p w:rsidR="005522E9" w:rsidRDefault="0075057B" w:rsidP="00795BAD">
      <w:r>
        <w:t>Pour la densité, vu que le temps de station est faible pour le P40</w:t>
      </w:r>
      <w:r w:rsidR="00240745">
        <w:t xml:space="preserve"> (</w:t>
      </w:r>
      <w:r w:rsidR="00240745">
        <w:fldChar w:fldCharType="begin"/>
      </w:r>
      <w:r w:rsidR="00240745">
        <w:instrText xml:space="preserve"> REF _Ref519694137 \h </w:instrText>
      </w:r>
      <w:r w:rsidR="00240745">
        <w:fldChar w:fldCharType="separate"/>
      </w:r>
      <w:r w:rsidR="00C9164A">
        <w:t xml:space="preserve">Figure </w:t>
      </w:r>
      <w:r w:rsidR="00C9164A">
        <w:rPr>
          <w:noProof/>
        </w:rPr>
        <w:t>7</w:t>
      </w:r>
      <w:r w:rsidR="00240745">
        <w:fldChar w:fldCharType="end"/>
      </w:r>
      <w:r w:rsidR="00240745">
        <w:t xml:space="preserve"> page </w:t>
      </w:r>
      <w:r w:rsidR="00240745">
        <w:fldChar w:fldCharType="begin"/>
      </w:r>
      <w:r w:rsidR="00240745">
        <w:instrText xml:space="preserve"> PAGEREF _Ref519694141 \h </w:instrText>
      </w:r>
      <w:r w:rsidR="00240745">
        <w:fldChar w:fldCharType="separate"/>
      </w:r>
      <w:r w:rsidR="00C9164A">
        <w:rPr>
          <w:noProof/>
        </w:rPr>
        <w:t>8</w:t>
      </w:r>
      <w:r w:rsidR="00240745">
        <w:fldChar w:fldCharType="end"/>
      </w:r>
      <w:r w:rsidR="00240745">
        <w:t>)</w:t>
      </w:r>
      <w:r>
        <w:t>, il est simple de prendre un nuage dense et cela permet de garantir une bonne restitution. La modélisation via les plans</w:t>
      </w:r>
      <w:r w:rsidR="004B4AEA">
        <w:t xml:space="preserve"> prend beaucoup de temps (5minutes</w:t>
      </w:r>
      <w:r>
        <w:t xml:space="preserve"> par fenêtre) mais est la plus précise. D’autres modélisation sont </w:t>
      </w:r>
      <w:r w:rsidR="005522E9">
        <w:t xml:space="preserve">7 voire 10 fois plus </w:t>
      </w:r>
      <w:r>
        <w:t>rapide et reste</w:t>
      </w:r>
      <w:r w:rsidR="005522E9">
        <w:t>nt</w:t>
      </w:r>
      <w:r>
        <w:t xml:space="preserve"> </w:t>
      </w:r>
      <w:r w:rsidR="005522E9">
        <w:t>en-dessous du centimètre au niveau de leur qualité mais demande un nuage d</w:t>
      </w:r>
      <w:r w:rsidR="004B4AEA">
        <w:t>ense (1 pts tous les 3 ou 6mm).</w:t>
      </w:r>
    </w:p>
    <w:p w:rsidR="006C1006" w:rsidRDefault="005522E9" w:rsidP="00795BAD">
      <w:r>
        <w:t>Par exemple pour</w:t>
      </w:r>
      <w:r w:rsidR="00245551">
        <w:t xml:space="preserve"> une façade avec 2 scans, en mesurant </w:t>
      </w:r>
      <w:r>
        <w:t>un nuage dense (1 point tous les 3mm à 10m), le temps de faire les 2 station</w:t>
      </w:r>
      <w:r w:rsidR="00102215">
        <w:t>s</w:t>
      </w:r>
      <w:r>
        <w:t xml:space="preserve"> est d’environ 8minutes et pour restituer 10 fenêtre il faudrait alors environ 10minutes au bureau. Il faudrait alors 18minutes. Avec un nuage avec 1 point tous les 2.5cm à 10, il faut environ 2minutes de scan</w:t>
      </w:r>
      <w:r w:rsidR="00970625">
        <w:t xml:space="preserve">. Par contre au bureau pour restituer vu que la densité est faible il faut obligatoirement faire de la modélisation pour restituer. Il faudrait alors 50minutes pour restituer les fenêtres. Le temps de </w:t>
      </w:r>
      <w:r w:rsidR="003338BE">
        <w:t>mesure et de</w:t>
      </w:r>
      <w:r w:rsidR="00970625">
        <w:t xml:space="preserve"> restitu</w:t>
      </w:r>
      <w:r w:rsidR="003338BE">
        <w:t>tion</w:t>
      </w:r>
      <w:r w:rsidR="00970625">
        <w:t xml:space="preserve"> serait alors de 52minutes. Donc, </w:t>
      </w:r>
      <w:r w:rsidR="00102215">
        <w:t>le mieux est</w:t>
      </w:r>
      <w:r w:rsidR="00970625">
        <w:t xml:space="preserve"> de prendre des scans denses qui sont quand même rapide et qui permettent d’effectuer toutes les méthodes de restitutions. Car, à mon avis, </w:t>
      </w:r>
      <w:r w:rsidR="00F65201">
        <w:t>aucune</w:t>
      </w:r>
      <w:r w:rsidR="00970625">
        <w:t xml:space="preserve"> restitution ne peut pas être appliquée dans tous les cas.</w:t>
      </w:r>
      <w:r w:rsidR="004B4AEA">
        <w:t xml:space="preserve"> Donc le temps perdu sur le terrain est rattrapé au bureau.</w:t>
      </w:r>
    </w:p>
    <w:p w:rsidR="0017323C" w:rsidRDefault="0017323C" w:rsidP="00795BAD">
      <w:r>
        <w:t>La prise de photo en effectuant des scans est inutile car la colorisation du nuage n’a aucune importance pour effectuer de la modélisation. Elle péjore même la qualité de la restitution dans VirtuSurv. Lorsqu’il sera possible de lier les p</w:t>
      </w:r>
      <w:r w:rsidR="00EF51BA">
        <w:t>hotos du scanner avec la res</w:t>
      </w:r>
      <w:r>
        <w:t>t</w:t>
      </w:r>
      <w:r w:rsidR="00EF51BA">
        <w:t>it</w:t>
      </w:r>
      <w:r>
        <w:t>ution, il sera alors utile de prendre les photos ce qui permettra d’effectuer de la restitution subcentimétrique de fissure.</w:t>
      </w:r>
    </w:p>
    <w:p w:rsidR="00795BAD" w:rsidRDefault="00795BAD" w:rsidP="00795BAD">
      <w:pPr>
        <w:pStyle w:val="Titre2"/>
      </w:pPr>
      <w:bookmarkStart w:id="276" w:name="_Toc520205743"/>
      <w:r>
        <w:t>Choix d’acquisition</w:t>
      </w:r>
      <w:bookmarkEnd w:id="276"/>
    </w:p>
    <w:p w:rsidR="006C498A" w:rsidRDefault="006C1006" w:rsidP="00795BAD">
      <w:r>
        <w:t>Il est impossible de définir une méthodologie qui fonctionne pour chaque chantier. Il a été défini un diagramme</w:t>
      </w:r>
      <w:r w:rsidR="00DF10E4">
        <w:t xml:space="preserve"> (</w:t>
      </w:r>
      <w:r w:rsidR="00DF10E4">
        <w:fldChar w:fldCharType="begin"/>
      </w:r>
      <w:r w:rsidR="00DF10E4">
        <w:instrText xml:space="preserve"> REF _Ref519686451 \h </w:instrText>
      </w:r>
      <w:r w:rsidR="00DF10E4">
        <w:fldChar w:fldCharType="separate"/>
      </w:r>
      <w:r w:rsidR="00C9164A">
        <w:t xml:space="preserve">Figure </w:t>
      </w:r>
      <w:r w:rsidR="00C9164A">
        <w:rPr>
          <w:noProof/>
        </w:rPr>
        <w:t>70</w:t>
      </w:r>
      <w:r w:rsidR="00DF10E4">
        <w:fldChar w:fldCharType="end"/>
      </w:r>
      <w:r w:rsidR="00DF10E4">
        <w:t>)</w:t>
      </w:r>
      <w:r>
        <w:t xml:space="preserve"> qui permet d’aider à choisir une méthodologie. Par contre, il faut rester objectif sur le diagramme et </w:t>
      </w:r>
      <w:r w:rsidR="00EF6DA7">
        <w:t>savoir qu’il</w:t>
      </w:r>
      <w:r>
        <w:t xml:space="preserve"> peut changer pour certains chantiers. </w:t>
      </w:r>
      <w:r w:rsidR="00DF10E4">
        <w:t>P</w:t>
      </w:r>
      <w:r>
        <w:t>our des mandats basics, il devrait pouvoir aider les professionnels à choisir une méthode.</w:t>
      </w:r>
      <w:r w:rsidR="00EF6DA7">
        <w:t xml:space="preserve"> Il est possible que pour un mandat, il faille multiplier les méthodologies pour arriver à un</w:t>
      </w:r>
      <w:r w:rsidR="006C68EE">
        <w:t xml:space="preserve"> résultat voulu par le mandant.</w:t>
      </w:r>
    </w:p>
    <w:p w:rsidR="00D75159" w:rsidRDefault="00D75159" w:rsidP="00795BAD">
      <w:r>
        <w:t>Ce diagramme pourrai</w:t>
      </w:r>
      <w:r w:rsidR="00DF10E4">
        <w:t>t être amélioré en effectuant d’autres test</w:t>
      </w:r>
      <w:r w:rsidR="00102215">
        <w:t>s</w:t>
      </w:r>
      <w:r w:rsidR="00DF10E4">
        <w:t xml:space="preserve"> comme faire un référencement via des coordonnées connues de la position des scans pour voir l’apport de ce mode et ainsi en </w:t>
      </w:r>
      <w:r w:rsidR="00DF10E4">
        <w:lastRenderedPageBreak/>
        <w:t>analyser la qualité et la durée. Malheureusement, ce référencement a seulement été effectué dans le c</w:t>
      </w:r>
      <w:r w:rsidR="007B5F3B">
        <w:t>locher est n’a pas subi les mêmes tests que les autres référencements.</w:t>
      </w:r>
    </w:p>
    <w:p w:rsidR="00A51844" w:rsidRDefault="00245551" w:rsidP="00A51844">
      <w:pPr>
        <w:pStyle w:val="figure"/>
      </w:pPr>
      <w:r>
        <w:rPr>
          <w:noProof/>
          <w:lang w:eastAsia="fr-CH"/>
        </w:rPr>
        <w:drawing>
          <wp:inline distT="0" distB="0" distL="0" distR="0" wp14:anchorId="11DE8A9D">
            <wp:extent cx="7592854" cy="3730080"/>
            <wp:effectExtent l="7303"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7625013" cy="3745878"/>
                    </a:xfrm>
                    <a:prstGeom prst="rect">
                      <a:avLst/>
                    </a:prstGeom>
                    <a:noFill/>
                  </pic:spPr>
                </pic:pic>
              </a:graphicData>
            </a:graphic>
          </wp:inline>
        </w:drawing>
      </w:r>
    </w:p>
    <w:p w:rsidR="00415119" w:rsidRDefault="00A51844" w:rsidP="00415119">
      <w:pPr>
        <w:pStyle w:val="Lgende"/>
        <w:jc w:val="center"/>
        <w:rPr>
          <w:bCs w:val="0"/>
        </w:rPr>
      </w:pPr>
      <w:bookmarkStart w:id="277" w:name="_Ref519686451"/>
      <w:bookmarkStart w:id="278" w:name="_Toc520205816"/>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C9164A">
        <w:rPr>
          <w:noProof/>
        </w:rPr>
        <w:t>70</w:t>
      </w:r>
      <w:r w:rsidR="003F1F3A">
        <w:rPr>
          <w:noProof/>
        </w:rPr>
        <w:fldChar w:fldCharType="end"/>
      </w:r>
      <w:bookmarkEnd w:id="277"/>
      <w:r>
        <w:t xml:space="preserve"> Choix d'ac</w:t>
      </w:r>
      <w:r w:rsidR="00D75159">
        <w:t>quisition pour des cas simples</w:t>
      </w:r>
      <w:bookmarkEnd w:id="278"/>
      <w:r w:rsidR="00415119">
        <w:br w:type="page"/>
      </w:r>
    </w:p>
    <w:p w:rsidR="00A51844" w:rsidRPr="00795BAD" w:rsidRDefault="00A51844" w:rsidP="00A51844">
      <w:pPr>
        <w:pStyle w:val="Lgende"/>
        <w:jc w:val="center"/>
      </w:pPr>
    </w:p>
    <w:p w:rsidR="008E080F" w:rsidRDefault="00AA74EF" w:rsidP="00AA74EF">
      <w:pPr>
        <w:pStyle w:val="Titre1"/>
      </w:pPr>
      <w:bookmarkStart w:id="279" w:name="_Toc520205744"/>
      <w:r>
        <w:t>Annexes</w:t>
      </w:r>
      <w:bookmarkEnd w:id="279"/>
    </w:p>
    <w:p w:rsidR="00AA74EF" w:rsidRPr="00AA74EF" w:rsidRDefault="00AA74EF" w:rsidP="00AA74EF">
      <w:r w:rsidRPr="00AA74EF">
        <w:t xml:space="preserve">1 : Script python </w:t>
      </w:r>
      <w:r w:rsidR="00C02A00">
        <w:t>pour MicMac</w:t>
      </w:r>
    </w:p>
    <w:p w:rsidR="00AA74EF" w:rsidRPr="00AA74EF" w:rsidRDefault="00AA74EF" w:rsidP="00AA74EF">
      <w:r w:rsidRPr="00AA74EF">
        <w:t xml:space="preserve">2 : </w:t>
      </w:r>
      <w:r w:rsidR="00795BAD">
        <w:t>Référencements</w:t>
      </w:r>
    </w:p>
    <w:p w:rsidR="00AA74EF" w:rsidRPr="00AA74EF" w:rsidRDefault="00AA74EF" w:rsidP="00AA74EF">
      <w:r w:rsidRPr="00AA74EF">
        <w:t>3 : Représentation</w:t>
      </w:r>
      <w:r w:rsidR="00500C7C">
        <w:t>s</w:t>
      </w:r>
      <w:r w:rsidRPr="00AA74EF">
        <w:t xml:space="preserve"> graphique</w:t>
      </w:r>
      <w:r w:rsidR="00500C7C">
        <w:t>s</w:t>
      </w:r>
      <w:r w:rsidRPr="00AA74EF">
        <w:t xml:space="preserve"> des comparaisons de coordonnées des points restitués</w:t>
      </w:r>
    </w:p>
    <w:p w:rsidR="00AA74EF" w:rsidRPr="00AA74EF" w:rsidRDefault="00AA74EF" w:rsidP="00AA74EF">
      <w:r w:rsidRPr="00AA74EF">
        <w:t>4 : Formulaire de rotation pour la création de plan de façade</w:t>
      </w:r>
    </w:p>
    <w:p w:rsidR="00AA74EF" w:rsidRPr="00AA74EF" w:rsidRDefault="00AA74EF" w:rsidP="00AA74EF">
      <w:r w:rsidRPr="00AA74EF">
        <w:t>5 : Création d’orthophoto via Agisoft</w:t>
      </w:r>
    </w:p>
    <w:p w:rsidR="00AA74EF" w:rsidRPr="00AA74EF" w:rsidRDefault="00AA74EF" w:rsidP="00AA74EF">
      <w:r w:rsidRPr="00AA74EF">
        <w:t>6 : Dossier photo de l’église</w:t>
      </w:r>
    </w:p>
    <w:p w:rsidR="00AA74EF" w:rsidRDefault="00AA74EF" w:rsidP="00AA74EF">
      <w:r w:rsidRPr="00AA74EF">
        <w:t>7 : Représentation</w:t>
      </w:r>
      <w:r w:rsidR="00500C7C">
        <w:t>s</w:t>
      </w:r>
      <w:r w:rsidRPr="00AA74EF">
        <w:t xml:space="preserve"> graphique</w:t>
      </w:r>
      <w:r w:rsidR="00500C7C">
        <w:t>s</w:t>
      </w:r>
      <w:r w:rsidRPr="00AA74EF">
        <w:t xml:space="preserve"> des différences des plans de façade</w:t>
      </w:r>
    </w:p>
    <w:p w:rsidR="002511CE" w:rsidRDefault="002511CE" w:rsidP="00AA74EF">
      <w:r>
        <w:t xml:space="preserve">8 : </w:t>
      </w:r>
      <w:r w:rsidR="00C02A00">
        <w:t>Choix du logiciel photogrammétrique</w:t>
      </w:r>
    </w:p>
    <w:p w:rsidR="00B91E1F" w:rsidRDefault="00B91E1F" w:rsidP="00AA74EF">
      <w:r>
        <w:t>9 : Vidéo du clocher</w:t>
      </w:r>
    </w:p>
    <w:p w:rsidR="00FD67FE" w:rsidRDefault="00FD67FE" w:rsidP="00AA74EF">
      <w:r>
        <w:t>10 : Cahier des charges</w:t>
      </w:r>
    </w:p>
    <w:p w:rsidR="00CF39EB" w:rsidRDefault="00CF39EB" w:rsidP="00AA74EF">
      <w:r>
        <w:t>11 : Appareils de mesures</w:t>
      </w:r>
    </w:p>
    <w:p w:rsidR="009038C2" w:rsidRDefault="00500C7C" w:rsidP="00AA74EF">
      <w:r>
        <w:t>12 : P</w:t>
      </w:r>
      <w:r w:rsidR="009038C2">
        <w:t>lan de travail</w:t>
      </w:r>
    </w:p>
    <w:p w:rsidR="00415119" w:rsidRDefault="008E6CD4" w:rsidP="00AA74EF">
      <w:r>
        <w:t>13 : Plan de façade dans 3DReshaper</w:t>
      </w:r>
    </w:p>
    <w:p w:rsidR="008E6CD4" w:rsidRDefault="00415119" w:rsidP="00AA74EF">
      <w:r>
        <w:br w:type="page"/>
      </w:r>
    </w:p>
    <w:p w:rsidR="00C74AC0" w:rsidRDefault="00C74AC0" w:rsidP="00C74AC0">
      <w:pPr>
        <w:pStyle w:val="Titre1"/>
      </w:pPr>
      <w:bookmarkStart w:id="280" w:name="_Toc520205745"/>
      <w:r>
        <w:lastRenderedPageBreak/>
        <w:t>Bibliographie</w:t>
      </w:r>
      <w:bookmarkEnd w:id="280"/>
    </w:p>
    <w:p w:rsidR="00B57B25" w:rsidRDefault="00580100" w:rsidP="00B57B25">
      <w:pPr>
        <w:rPr>
          <w:i/>
        </w:rPr>
      </w:pPr>
      <w:r>
        <w:rPr>
          <w:rStyle w:val="biblioCar"/>
        </w:rPr>
        <w:t xml:space="preserve">1 : </w:t>
      </w:r>
      <w:r w:rsidR="00B57B25" w:rsidRPr="00B57B25">
        <w:rPr>
          <w:rStyle w:val="biblioCar"/>
        </w:rPr>
        <w:t>BROCH, Florian</w:t>
      </w:r>
      <w:r w:rsidR="00B57B25">
        <w:t xml:space="preserve"> : </w:t>
      </w:r>
      <w:r w:rsidR="00B57B25" w:rsidRPr="00B57B25">
        <w:t>2018</w:t>
      </w:r>
      <w:r w:rsidR="00B57B25">
        <w:t xml:space="preserve">, </w:t>
      </w:r>
      <w:r w:rsidR="00B57B25" w:rsidRPr="00B57B25">
        <w:rPr>
          <w:i/>
        </w:rPr>
        <w:t>Travail d’approfondissement : Utilisation de la caméra Ladybug en photogrammétrie</w:t>
      </w:r>
    </w:p>
    <w:p w:rsidR="001740A6" w:rsidRDefault="00580100" w:rsidP="00B57B25">
      <w:pPr>
        <w:rPr>
          <w:i/>
        </w:rPr>
      </w:pPr>
      <w:r>
        <w:rPr>
          <w:rStyle w:val="biblioCar"/>
        </w:rPr>
        <w:t xml:space="preserve">2 : </w:t>
      </w:r>
      <w:r w:rsidR="00B93D15">
        <w:rPr>
          <w:rStyle w:val="biblioCar"/>
        </w:rPr>
        <w:t>THIBAUT, Dudka</w:t>
      </w:r>
      <w:r w:rsidR="00B93D15">
        <w:t xml:space="preserve"> : </w:t>
      </w:r>
      <w:r w:rsidR="00B93D15" w:rsidRPr="00B57B25">
        <w:t>201</w:t>
      </w:r>
      <w:r w:rsidR="00B93D15">
        <w:t xml:space="preserve">5, </w:t>
      </w:r>
      <w:r w:rsidR="00B93D15">
        <w:rPr>
          <w:i/>
        </w:rPr>
        <w:t>Photogrammétrie et modélisation 3D à partir d’images drone au sein de TPLM-3D</w:t>
      </w:r>
    </w:p>
    <w:p w:rsidR="009038C2" w:rsidRDefault="00580100" w:rsidP="00B57B25">
      <w:pPr>
        <w:rPr>
          <w:i/>
        </w:rPr>
      </w:pPr>
      <w:r>
        <w:rPr>
          <w:rStyle w:val="biblioCar"/>
        </w:rPr>
        <w:t xml:space="preserve">3 : </w:t>
      </w:r>
      <w:r w:rsidR="009038C2">
        <w:rPr>
          <w:rStyle w:val="biblioCar"/>
        </w:rPr>
        <w:t>HULLO, Jean-François</w:t>
      </w:r>
      <w:r w:rsidR="009038C2">
        <w:t xml:space="preserve"> : </w:t>
      </w:r>
      <w:r w:rsidR="009038C2" w:rsidRPr="00B57B25">
        <w:t>201</w:t>
      </w:r>
      <w:r w:rsidR="009038C2">
        <w:t xml:space="preserve">0, </w:t>
      </w:r>
      <w:r w:rsidR="009038C2">
        <w:rPr>
          <w:i/>
        </w:rPr>
        <w:t>Acquisition de nuages de points denses par photogrammétrie terrestre</w:t>
      </w:r>
    </w:p>
    <w:p w:rsidR="00B57B25" w:rsidRPr="00B57B25" w:rsidRDefault="00B57B25" w:rsidP="00B57B25">
      <w:pPr>
        <w:pStyle w:val="Titre1"/>
      </w:pPr>
      <w:bookmarkStart w:id="281" w:name="_Toc520205746"/>
      <w:r>
        <w:t>Webographie</w:t>
      </w:r>
      <w:bookmarkEnd w:id="281"/>
    </w:p>
    <w:p w:rsidR="00F72D40" w:rsidRDefault="00C71CD3" w:rsidP="00C74AC0">
      <w:r>
        <w:rPr>
          <w:rStyle w:val="biblioCar"/>
        </w:rPr>
        <w:t xml:space="preserve">1 : </w:t>
      </w:r>
      <w:r w:rsidR="00F72D40">
        <w:rPr>
          <w:rStyle w:val="biblioCar"/>
        </w:rPr>
        <w:t>Micmac</w:t>
      </w:r>
      <w:r w:rsidR="00F72D40">
        <w:t xml:space="preserve"> : disponible à l’adresse : </w:t>
      </w:r>
      <w:hyperlink r:id="rId96" w:history="1">
        <w:r w:rsidR="00F72D40" w:rsidRPr="007C5DCC">
          <w:rPr>
            <w:rStyle w:val="Lienhypertexte"/>
          </w:rPr>
          <w:t>https://micmac.ensg.eu/index.php/MicMac_tools</w:t>
        </w:r>
      </w:hyperlink>
      <w:r w:rsidR="00F72D40">
        <w:t xml:space="preserve"> [Consulté le 6 juin 2018]</w:t>
      </w:r>
    </w:p>
    <w:p w:rsidR="00311C06" w:rsidRDefault="00C71CD3" w:rsidP="00D56DF3">
      <w:pPr>
        <w:jc w:val="left"/>
      </w:pPr>
      <w:r>
        <w:rPr>
          <w:rStyle w:val="biblioCar"/>
        </w:rPr>
        <w:t xml:space="preserve">2 : </w:t>
      </w:r>
      <w:r w:rsidR="00F72D40" w:rsidRPr="00F72D40">
        <w:rPr>
          <w:rStyle w:val="biblioCar"/>
        </w:rPr>
        <w:t>Agisoft Photo</w:t>
      </w:r>
      <w:r w:rsidR="00311C06" w:rsidRPr="00F72D40">
        <w:rPr>
          <w:rStyle w:val="biblioCar"/>
        </w:rPr>
        <w:t>Scan</w:t>
      </w:r>
      <w:r w:rsidR="00D56DF3">
        <w:t xml:space="preserve"> : disponible aux </w:t>
      </w:r>
      <w:r w:rsidR="00F72D40">
        <w:t>adresse</w:t>
      </w:r>
      <w:r w:rsidR="00D56DF3">
        <w:t>s</w:t>
      </w:r>
      <w:r w:rsidR="00311C06">
        <w:t xml:space="preserve"> </w:t>
      </w:r>
      <w:hyperlink r:id="rId97" w:history="1">
        <w:r w:rsidR="00311C06" w:rsidRPr="007C5DCC">
          <w:rPr>
            <w:rStyle w:val="Lienhypertexte"/>
          </w:rPr>
          <w:t>http://www.agisoft.com/</w:t>
        </w:r>
      </w:hyperlink>
      <w:r w:rsidR="00F72D40">
        <w:t xml:space="preserve"> </w:t>
      </w:r>
      <w:r w:rsidR="00D56DF3">
        <w:t xml:space="preserve"> et </w:t>
      </w:r>
      <w:hyperlink r:id="rId98" w:history="1">
        <w:r w:rsidR="00D56DF3" w:rsidRPr="00D56DF3">
          <w:rPr>
            <w:rStyle w:val="Lienhypertexte"/>
          </w:rPr>
          <w:t>http://www.agisoft.com/pdf/manuals_other/pscan_pro_fr_1_1.pdf</w:t>
        </w:r>
      </w:hyperlink>
      <w:r w:rsidR="00D56DF3" w:rsidRPr="00D56DF3">
        <w:t xml:space="preserve"> </w:t>
      </w:r>
      <w:r w:rsidR="00F72D40">
        <w:t>[Consulté le 18 juin 2018]</w:t>
      </w:r>
    </w:p>
    <w:p w:rsidR="00311C06" w:rsidRDefault="00C71CD3" w:rsidP="00C74AC0">
      <w:r>
        <w:rPr>
          <w:rStyle w:val="biblioCar"/>
        </w:rPr>
        <w:t xml:space="preserve">3 : </w:t>
      </w:r>
      <w:r w:rsidR="00B57B25">
        <w:rPr>
          <w:rStyle w:val="biblioCar"/>
        </w:rPr>
        <w:t>Pix4D</w:t>
      </w:r>
      <w:r w:rsidR="00B57B25">
        <w:t xml:space="preserve"> : disponible à l’adresse </w:t>
      </w:r>
      <w:hyperlink r:id="rId99" w:history="1">
        <w:r w:rsidR="00B57B25" w:rsidRPr="007C5DCC">
          <w:rPr>
            <w:rStyle w:val="Lienhypertexte"/>
          </w:rPr>
          <w:t>https://pix4d.com/</w:t>
        </w:r>
      </w:hyperlink>
      <w:r w:rsidR="00B57B25">
        <w:t xml:space="preserve"> [Consulté le 18 juin 2018]</w:t>
      </w:r>
    </w:p>
    <w:p w:rsidR="007848CD" w:rsidRDefault="00C71CD3" w:rsidP="00C74AC0">
      <w:r>
        <w:rPr>
          <w:rStyle w:val="biblioCar"/>
        </w:rPr>
        <w:t xml:space="preserve">4 : </w:t>
      </w:r>
      <w:r w:rsidR="007848CD">
        <w:rPr>
          <w:rStyle w:val="biblioCar"/>
        </w:rPr>
        <w:t>Python 3.6</w:t>
      </w:r>
      <w:r w:rsidR="007848CD">
        <w:t xml:space="preserve"> : disponible à l’adresse </w:t>
      </w:r>
      <w:hyperlink r:id="rId100" w:history="1">
        <w:r w:rsidR="007848CD" w:rsidRPr="00D56DF3">
          <w:rPr>
            <w:rStyle w:val="Lienhypertexte"/>
          </w:rPr>
          <w:t>https://www.python.org/</w:t>
        </w:r>
      </w:hyperlink>
      <w:r w:rsidR="007848CD" w:rsidRPr="007848CD">
        <w:t xml:space="preserve"> </w:t>
      </w:r>
      <w:r w:rsidR="00BC6EAF">
        <w:t>[Consulté le 29 mai</w:t>
      </w:r>
      <w:r w:rsidR="007848CD">
        <w:t xml:space="preserve"> 2018]</w:t>
      </w:r>
    </w:p>
    <w:p w:rsidR="00110B26" w:rsidRDefault="00C71CD3" w:rsidP="00710442">
      <w:pPr>
        <w:jc w:val="left"/>
      </w:pPr>
      <w:r>
        <w:rPr>
          <w:rStyle w:val="biblioCar"/>
        </w:rPr>
        <w:t xml:space="preserve">5 : </w:t>
      </w:r>
      <w:r w:rsidR="00BC6EAF">
        <w:rPr>
          <w:rStyle w:val="biblioCar"/>
        </w:rPr>
        <w:t>Cyclone</w:t>
      </w:r>
      <w:r w:rsidR="00BC6EAF">
        <w:t xml:space="preserve"> : disponible à l’adresse </w:t>
      </w:r>
      <w:hyperlink r:id="rId101" w:history="1">
        <w:r w:rsidR="00BC6EAF" w:rsidRPr="00BC6EAF">
          <w:rPr>
            <w:rStyle w:val="Lienhypertexte"/>
          </w:rPr>
          <w:t>https://leica-geosystems.com/products/laser-scanners/software/leica-cyclone</w:t>
        </w:r>
      </w:hyperlink>
      <w:r w:rsidR="00BC6EAF" w:rsidRPr="007848CD">
        <w:t xml:space="preserve"> </w:t>
      </w:r>
      <w:r w:rsidR="00710442">
        <w:t>[Consulté le 7 juin 2018]</w:t>
      </w:r>
    </w:p>
    <w:p w:rsidR="00D8651F" w:rsidRDefault="00C71CD3" w:rsidP="00710442">
      <w:pPr>
        <w:jc w:val="left"/>
      </w:pPr>
      <w:r>
        <w:rPr>
          <w:rStyle w:val="biblioCar"/>
        </w:rPr>
        <w:t xml:space="preserve">6 : </w:t>
      </w:r>
      <w:r w:rsidR="00D8651F">
        <w:rPr>
          <w:rStyle w:val="biblioCar"/>
        </w:rPr>
        <w:t>Revit : Maquette 3D à partir d’un nuage de points</w:t>
      </w:r>
      <w:r w:rsidR="00D8651F">
        <w:t xml:space="preserve"> : disponible à l’adresse </w:t>
      </w:r>
      <w:hyperlink r:id="rId102" w:history="1">
        <w:r w:rsidR="00D8651F" w:rsidRPr="00D8651F">
          <w:rPr>
            <w:rStyle w:val="Lienhypertexte"/>
          </w:rPr>
          <w:t>https://www.youtube.com/watch?v=663E4wOw-ac</w:t>
        </w:r>
      </w:hyperlink>
      <w:r w:rsidR="00D8651F" w:rsidRPr="007848CD">
        <w:t xml:space="preserve"> </w:t>
      </w:r>
      <w:r w:rsidR="00D8651F">
        <w:t>[Consulté le 11 juillet 2018]</w:t>
      </w:r>
    </w:p>
    <w:p w:rsidR="009406B2" w:rsidRDefault="009406B2">
      <w:pPr>
        <w:jc w:val="left"/>
      </w:pPr>
      <w:r>
        <w:br w:type="page"/>
      </w:r>
    </w:p>
    <w:p w:rsidR="009406B2" w:rsidRPr="004C249E" w:rsidRDefault="009406B2" w:rsidP="009406B2">
      <w:pPr>
        <w:pStyle w:val="Titre-descriptif-TB"/>
        <w:rPr>
          <w:lang w:val="fr-FR"/>
        </w:rPr>
      </w:pPr>
      <w:r>
        <w:rPr>
          <w:lang w:val="fr-FR"/>
        </w:rPr>
        <w:lastRenderedPageBreak/>
        <w:t>Table des illustration</w:t>
      </w:r>
    </w:p>
    <w:p w:rsidR="00F26053" w:rsidRDefault="009406B2">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20205747" w:history="1">
        <w:r w:rsidR="00F26053" w:rsidRPr="00515763">
          <w:rPr>
            <w:rStyle w:val="Lienhypertexte"/>
            <w:noProof/>
          </w:rPr>
          <w:t>Figure 1 Résolution de détails d’une fissure</w:t>
        </w:r>
        <w:r w:rsidR="00F26053">
          <w:rPr>
            <w:noProof/>
            <w:webHidden/>
          </w:rPr>
          <w:tab/>
        </w:r>
        <w:r w:rsidR="00F26053">
          <w:rPr>
            <w:noProof/>
            <w:webHidden/>
          </w:rPr>
          <w:fldChar w:fldCharType="begin"/>
        </w:r>
        <w:r w:rsidR="00F26053">
          <w:rPr>
            <w:noProof/>
            <w:webHidden/>
          </w:rPr>
          <w:instrText xml:space="preserve"> PAGEREF _Toc520205747 \h </w:instrText>
        </w:r>
        <w:r w:rsidR="00F26053">
          <w:rPr>
            <w:noProof/>
            <w:webHidden/>
          </w:rPr>
        </w:r>
        <w:r w:rsidR="00F26053">
          <w:rPr>
            <w:noProof/>
            <w:webHidden/>
          </w:rPr>
          <w:fldChar w:fldCharType="separate"/>
        </w:r>
        <w:r w:rsidR="00C9164A">
          <w:rPr>
            <w:noProof/>
            <w:webHidden/>
          </w:rPr>
          <w:t>2</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48" w:history="1">
        <w:r w:rsidR="00F26053" w:rsidRPr="00515763">
          <w:rPr>
            <w:rStyle w:val="Lienhypertexte"/>
            <w:noProof/>
          </w:rPr>
          <w:t xml:space="preserve">Figure 2 Exemple de plan de façade </w:t>
        </w:r>
        <w:r w:rsidR="00F26053">
          <w:rPr>
            <w:noProof/>
            <w:webHidden/>
          </w:rPr>
          <w:tab/>
        </w:r>
        <w:r w:rsidR="00F26053">
          <w:rPr>
            <w:noProof/>
            <w:webHidden/>
          </w:rPr>
          <w:fldChar w:fldCharType="begin"/>
        </w:r>
        <w:r w:rsidR="00F26053">
          <w:rPr>
            <w:noProof/>
            <w:webHidden/>
          </w:rPr>
          <w:instrText xml:space="preserve"> PAGEREF _Toc520205748 \h </w:instrText>
        </w:r>
        <w:r w:rsidR="00F26053">
          <w:rPr>
            <w:noProof/>
            <w:webHidden/>
          </w:rPr>
        </w:r>
        <w:r w:rsidR="00F26053">
          <w:rPr>
            <w:noProof/>
            <w:webHidden/>
          </w:rPr>
          <w:fldChar w:fldCharType="separate"/>
        </w:r>
        <w:r w:rsidR="00C9164A">
          <w:rPr>
            <w:noProof/>
            <w:webHidden/>
          </w:rPr>
          <w:t>3</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49" w:history="1">
        <w:r w:rsidR="00F26053" w:rsidRPr="00515763">
          <w:rPr>
            <w:rStyle w:val="Lienhypertexte"/>
            <w:noProof/>
          </w:rPr>
          <w:t>Figure 3 Traitement de différentes modélisations</w:t>
        </w:r>
        <w:r w:rsidR="00F26053">
          <w:rPr>
            <w:noProof/>
            <w:webHidden/>
          </w:rPr>
          <w:tab/>
        </w:r>
        <w:r w:rsidR="00F26053">
          <w:rPr>
            <w:noProof/>
            <w:webHidden/>
          </w:rPr>
          <w:fldChar w:fldCharType="begin"/>
        </w:r>
        <w:r w:rsidR="00F26053">
          <w:rPr>
            <w:noProof/>
            <w:webHidden/>
          </w:rPr>
          <w:instrText xml:space="preserve"> PAGEREF _Toc520205749 \h </w:instrText>
        </w:r>
        <w:r w:rsidR="00F26053">
          <w:rPr>
            <w:noProof/>
            <w:webHidden/>
          </w:rPr>
        </w:r>
        <w:r w:rsidR="00F26053">
          <w:rPr>
            <w:noProof/>
            <w:webHidden/>
          </w:rPr>
          <w:fldChar w:fldCharType="separate"/>
        </w:r>
        <w:r w:rsidR="00C9164A">
          <w:rPr>
            <w:noProof/>
            <w:webHidden/>
          </w:rPr>
          <w:t>4</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0" w:history="1">
        <w:r w:rsidR="00F26053" w:rsidRPr="00515763">
          <w:rPr>
            <w:rStyle w:val="Lienhypertexte"/>
            <w:noProof/>
          </w:rPr>
          <w:t>Figure 4 Détails de l'église</w:t>
        </w:r>
        <w:r w:rsidR="00F26053">
          <w:rPr>
            <w:noProof/>
            <w:webHidden/>
          </w:rPr>
          <w:tab/>
        </w:r>
        <w:r w:rsidR="00F26053">
          <w:rPr>
            <w:noProof/>
            <w:webHidden/>
          </w:rPr>
          <w:fldChar w:fldCharType="begin"/>
        </w:r>
        <w:r w:rsidR="00F26053">
          <w:rPr>
            <w:noProof/>
            <w:webHidden/>
          </w:rPr>
          <w:instrText xml:space="preserve"> PAGEREF _Toc520205750 \h </w:instrText>
        </w:r>
        <w:r w:rsidR="00F26053">
          <w:rPr>
            <w:noProof/>
            <w:webHidden/>
          </w:rPr>
        </w:r>
        <w:r w:rsidR="00F26053">
          <w:rPr>
            <w:noProof/>
            <w:webHidden/>
          </w:rPr>
          <w:fldChar w:fldCharType="separate"/>
        </w:r>
        <w:r w:rsidR="00C9164A">
          <w:rPr>
            <w:noProof/>
            <w:webHidden/>
          </w:rPr>
          <w:t>5</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1" w:history="1">
        <w:r w:rsidR="00F26053" w:rsidRPr="00515763">
          <w:rPr>
            <w:rStyle w:val="Lienhypertexte"/>
            <w:noProof/>
          </w:rPr>
          <w:t>Figure 5 Carte des mesures effectuées</w:t>
        </w:r>
        <w:r w:rsidR="00F26053">
          <w:rPr>
            <w:noProof/>
            <w:webHidden/>
          </w:rPr>
          <w:tab/>
        </w:r>
        <w:r w:rsidR="00F26053">
          <w:rPr>
            <w:noProof/>
            <w:webHidden/>
          </w:rPr>
          <w:fldChar w:fldCharType="begin"/>
        </w:r>
        <w:r w:rsidR="00F26053">
          <w:rPr>
            <w:noProof/>
            <w:webHidden/>
          </w:rPr>
          <w:instrText xml:space="preserve"> PAGEREF _Toc520205751 \h </w:instrText>
        </w:r>
        <w:r w:rsidR="00F26053">
          <w:rPr>
            <w:noProof/>
            <w:webHidden/>
          </w:rPr>
        </w:r>
        <w:r w:rsidR="00F26053">
          <w:rPr>
            <w:noProof/>
            <w:webHidden/>
          </w:rPr>
          <w:fldChar w:fldCharType="separate"/>
        </w:r>
        <w:r w:rsidR="00C9164A">
          <w:rPr>
            <w:noProof/>
            <w:webHidden/>
          </w:rPr>
          <w:t>7</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2" w:history="1">
        <w:r w:rsidR="00F26053" w:rsidRPr="00515763">
          <w:rPr>
            <w:rStyle w:val="Lienhypertexte"/>
            <w:noProof/>
          </w:rPr>
          <w:t>Figure 6 Paramétrage de scan Faro</w:t>
        </w:r>
        <w:r w:rsidR="00F26053">
          <w:rPr>
            <w:noProof/>
            <w:webHidden/>
          </w:rPr>
          <w:tab/>
        </w:r>
        <w:r w:rsidR="00F26053">
          <w:rPr>
            <w:noProof/>
            <w:webHidden/>
          </w:rPr>
          <w:fldChar w:fldCharType="begin"/>
        </w:r>
        <w:r w:rsidR="00F26053">
          <w:rPr>
            <w:noProof/>
            <w:webHidden/>
          </w:rPr>
          <w:instrText xml:space="preserve"> PAGEREF _Toc520205752 \h </w:instrText>
        </w:r>
        <w:r w:rsidR="00F26053">
          <w:rPr>
            <w:noProof/>
            <w:webHidden/>
          </w:rPr>
        </w:r>
        <w:r w:rsidR="00F26053">
          <w:rPr>
            <w:noProof/>
            <w:webHidden/>
          </w:rPr>
          <w:fldChar w:fldCharType="separate"/>
        </w:r>
        <w:r w:rsidR="00C9164A">
          <w:rPr>
            <w:noProof/>
            <w:webHidden/>
          </w:rPr>
          <w:t>8</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3" w:history="1">
        <w:r w:rsidR="00F26053" w:rsidRPr="00515763">
          <w:rPr>
            <w:rStyle w:val="Lienhypertexte"/>
            <w:noProof/>
          </w:rPr>
          <w:t>Figure 7 Paramétrage de scan P40</w:t>
        </w:r>
        <w:r w:rsidR="00F26053">
          <w:rPr>
            <w:noProof/>
            <w:webHidden/>
          </w:rPr>
          <w:tab/>
        </w:r>
        <w:r w:rsidR="00F26053">
          <w:rPr>
            <w:noProof/>
            <w:webHidden/>
          </w:rPr>
          <w:fldChar w:fldCharType="begin"/>
        </w:r>
        <w:r w:rsidR="00F26053">
          <w:rPr>
            <w:noProof/>
            <w:webHidden/>
          </w:rPr>
          <w:instrText xml:space="preserve"> PAGEREF _Toc520205753 \h </w:instrText>
        </w:r>
        <w:r w:rsidR="00F26053">
          <w:rPr>
            <w:noProof/>
            <w:webHidden/>
          </w:rPr>
        </w:r>
        <w:r w:rsidR="00F26053">
          <w:rPr>
            <w:noProof/>
            <w:webHidden/>
          </w:rPr>
          <w:fldChar w:fldCharType="separate"/>
        </w:r>
        <w:r w:rsidR="00C9164A">
          <w:rPr>
            <w:noProof/>
            <w:webHidden/>
          </w:rPr>
          <w:t>8</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4" w:history="1">
        <w:r w:rsidR="00F26053" w:rsidRPr="00515763">
          <w:rPr>
            <w:rStyle w:val="Lienhypertexte"/>
            <w:noProof/>
          </w:rPr>
          <w:t>Figure 8 Luminosité intérieur-extérieur</w:t>
        </w:r>
        <w:r w:rsidR="00F26053">
          <w:rPr>
            <w:noProof/>
            <w:webHidden/>
          </w:rPr>
          <w:tab/>
        </w:r>
        <w:r w:rsidR="00F26053">
          <w:rPr>
            <w:noProof/>
            <w:webHidden/>
          </w:rPr>
          <w:fldChar w:fldCharType="begin"/>
        </w:r>
        <w:r w:rsidR="00F26053">
          <w:rPr>
            <w:noProof/>
            <w:webHidden/>
          </w:rPr>
          <w:instrText xml:space="preserve"> PAGEREF _Toc520205754 \h </w:instrText>
        </w:r>
        <w:r w:rsidR="00F26053">
          <w:rPr>
            <w:noProof/>
            <w:webHidden/>
          </w:rPr>
        </w:r>
        <w:r w:rsidR="00F26053">
          <w:rPr>
            <w:noProof/>
            <w:webHidden/>
          </w:rPr>
          <w:fldChar w:fldCharType="separate"/>
        </w:r>
        <w:r w:rsidR="00C9164A">
          <w:rPr>
            <w:noProof/>
            <w:webHidden/>
          </w:rPr>
          <w:t>8</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5" w:history="1">
        <w:r w:rsidR="00F26053" w:rsidRPr="00515763">
          <w:rPr>
            <w:rStyle w:val="Lienhypertexte"/>
            <w:noProof/>
          </w:rPr>
          <w:t>Figure 9 Schéma des stations Faro/MS60</w:t>
        </w:r>
        <w:r w:rsidR="00F26053">
          <w:rPr>
            <w:noProof/>
            <w:webHidden/>
          </w:rPr>
          <w:tab/>
        </w:r>
        <w:r w:rsidR="00F26053">
          <w:rPr>
            <w:noProof/>
            <w:webHidden/>
          </w:rPr>
          <w:fldChar w:fldCharType="begin"/>
        </w:r>
        <w:r w:rsidR="00F26053">
          <w:rPr>
            <w:noProof/>
            <w:webHidden/>
          </w:rPr>
          <w:instrText xml:space="preserve"> PAGEREF _Toc520205755 \h </w:instrText>
        </w:r>
        <w:r w:rsidR="00F26053">
          <w:rPr>
            <w:noProof/>
            <w:webHidden/>
          </w:rPr>
        </w:r>
        <w:r w:rsidR="00F26053">
          <w:rPr>
            <w:noProof/>
            <w:webHidden/>
          </w:rPr>
          <w:fldChar w:fldCharType="separate"/>
        </w:r>
        <w:r w:rsidR="00C9164A">
          <w:rPr>
            <w:noProof/>
            <w:webHidden/>
          </w:rPr>
          <w:t>10</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6" w:history="1">
        <w:r w:rsidR="00F26053" w:rsidRPr="00515763">
          <w:rPr>
            <w:rStyle w:val="Lienhypertexte"/>
            <w:noProof/>
          </w:rPr>
          <w:t>Figure 10 Position des scans de contrôle du MS60</w:t>
        </w:r>
        <w:r w:rsidR="00F26053">
          <w:rPr>
            <w:noProof/>
            <w:webHidden/>
          </w:rPr>
          <w:tab/>
        </w:r>
        <w:r w:rsidR="00F26053">
          <w:rPr>
            <w:noProof/>
            <w:webHidden/>
          </w:rPr>
          <w:fldChar w:fldCharType="begin"/>
        </w:r>
        <w:r w:rsidR="00F26053">
          <w:rPr>
            <w:noProof/>
            <w:webHidden/>
          </w:rPr>
          <w:instrText xml:space="preserve"> PAGEREF _Toc520205756 \h </w:instrText>
        </w:r>
        <w:r w:rsidR="00F26053">
          <w:rPr>
            <w:noProof/>
            <w:webHidden/>
          </w:rPr>
        </w:r>
        <w:r w:rsidR="00F26053">
          <w:rPr>
            <w:noProof/>
            <w:webHidden/>
          </w:rPr>
          <w:fldChar w:fldCharType="separate"/>
        </w:r>
        <w:r w:rsidR="00C9164A">
          <w:rPr>
            <w:noProof/>
            <w:webHidden/>
          </w:rPr>
          <w:t>11</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7" w:history="1">
        <w:r w:rsidR="00F26053" w:rsidRPr="00515763">
          <w:rPr>
            <w:rStyle w:val="Lienhypertexte"/>
            <w:noProof/>
          </w:rPr>
          <w:t xml:space="preserve">Figure 11 Méthode et référencement (traitement </w:t>
        </w:r>
        <w:r w:rsidR="00F26053" w:rsidRPr="00515763">
          <w:rPr>
            <w:rStyle w:val="Lienhypertexte"/>
            <w:b/>
            <w:noProof/>
          </w:rPr>
          <w:t>testé</w:t>
        </w:r>
        <w:r w:rsidR="00F26053" w:rsidRPr="00515763">
          <w:rPr>
            <w:rStyle w:val="Lienhypertexte"/>
            <w:noProof/>
          </w:rPr>
          <w:t>/</w:t>
        </w:r>
        <w:r w:rsidR="00F26053" w:rsidRPr="00515763">
          <w:rPr>
            <w:rStyle w:val="Lienhypertexte"/>
            <w:b/>
            <w:noProof/>
          </w:rPr>
          <w:t>non testé</w:t>
        </w:r>
        <w:r w:rsidR="00F26053" w:rsidRPr="00515763">
          <w:rPr>
            <w:rStyle w:val="Lienhypertexte"/>
            <w:noProof/>
          </w:rPr>
          <w:t>)</w:t>
        </w:r>
        <w:r w:rsidR="00F26053">
          <w:rPr>
            <w:noProof/>
            <w:webHidden/>
          </w:rPr>
          <w:tab/>
        </w:r>
        <w:r w:rsidR="00F26053">
          <w:rPr>
            <w:noProof/>
            <w:webHidden/>
          </w:rPr>
          <w:fldChar w:fldCharType="begin"/>
        </w:r>
        <w:r w:rsidR="00F26053">
          <w:rPr>
            <w:noProof/>
            <w:webHidden/>
          </w:rPr>
          <w:instrText xml:space="preserve"> PAGEREF _Toc520205757 \h </w:instrText>
        </w:r>
        <w:r w:rsidR="00F26053">
          <w:rPr>
            <w:noProof/>
            <w:webHidden/>
          </w:rPr>
        </w:r>
        <w:r w:rsidR="00F26053">
          <w:rPr>
            <w:noProof/>
            <w:webHidden/>
          </w:rPr>
          <w:fldChar w:fldCharType="separate"/>
        </w:r>
        <w:r w:rsidR="00C9164A">
          <w:rPr>
            <w:noProof/>
            <w:webHidden/>
          </w:rPr>
          <w:t>12</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8" w:history="1">
        <w:r w:rsidR="00F26053" w:rsidRPr="00515763">
          <w:rPr>
            <w:rStyle w:val="Lienhypertexte"/>
            <w:noProof/>
          </w:rPr>
          <w:t>Figure 12 Schéma d'assemblage de nuage</w:t>
        </w:r>
        <w:r w:rsidR="00F26053">
          <w:rPr>
            <w:noProof/>
            <w:webHidden/>
          </w:rPr>
          <w:tab/>
        </w:r>
        <w:r w:rsidR="00F26053">
          <w:rPr>
            <w:noProof/>
            <w:webHidden/>
          </w:rPr>
          <w:fldChar w:fldCharType="begin"/>
        </w:r>
        <w:r w:rsidR="00F26053">
          <w:rPr>
            <w:noProof/>
            <w:webHidden/>
          </w:rPr>
          <w:instrText xml:space="preserve"> PAGEREF _Toc520205758 \h </w:instrText>
        </w:r>
        <w:r w:rsidR="00F26053">
          <w:rPr>
            <w:noProof/>
            <w:webHidden/>
          </w:rPr>
        </w:r>
        <w:r w:rsidR="00F26053">
          <w:rPr>
            <w:noProof/>
            <w:webHidden/>
          </w:rPr>
          <w:fldChar w:fldCharType="separate"/>
        </w:r>
        <w:r w:rsidR="00C9164A">
          <w:rPr>
            <w:noProof/>
            <w:webHidden/>
          </w:rPr>
          <w:t>13</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59" w:history="1">
        <w:r w:rsidR="00F26053" w:rsidRPr="00515763">
          <w:rPr>
            <w:rStyle w:val="Lienhypertexte"/>
            <w:noProof/>
          </w:rPr>
          <w:t>Figure 13 Qualité du référencement sur nuage du P40</w:t>
        </w:r>
        <w:r w:rsidR="00F26053">
          <w:rPr>
            <w:noProof/>
            <w:webHidden/>
          </w:rPr>
          <w:tab/>
        </w:r>
        <w:r w:rsidR="00F26053">
          <w:rPr>
            <w:noProof/>
            <w:webHidden/>
          </w:rPr>
          <w:fldChar w:fldCharType="begin"/>
        </w:r>
        <w:r w:rsidR="00F26053">
          <w:rPr>
            <w:noProof/>
            <w:webHidden/>
          </w:rPr>
          <w:instrText xml:space="preserve"> PAGEREF _Toc520205759 \h </w:instrText>
        </w:r>
        <w:r w:rsidR="00F26053">
          <w:rPr>
            <w:noProof/>
            <w:webHidden/>
          </w:rPr>
        </w:r>
        <w:r w:rsidR="00F26053">
          <w:rPr>
            <w:noProof/>
            <w:webHidden/>
          </w:rPr>
          <w:fldChar w:fldCharType="separate"/>
        </w:r>
        <w:r w:rsidR="00C9164A">
          <w:rPr>
            <w:noProof/>
            <w:webHidden/>
          </w:rPr>
          <w:t>13</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0" w:history="1">
        <w:r w:rsidR="00F26053" w:rsidRPr="00515763">
          <w:rPr>
            <w:rStyle w:val="Lienhypertexte"/>
            <w:noProof/>
          </w:rPr>
          <w:t>Figure 14 Qualité du référencement sur nuage du Faro</w:t>
        </w:r>
        <w:r w:rsidR="00F26053">
          <w:rPr>
            <w:noProof/>
            <w:webHidden/>
          </w:rPr>
          <w:tab/>
        </w:r>
        <w:r w:rsidR="00F26053">
          <w:rPr>
            <w:noProof/>
            <w:webHidden/>
          </w:rPr>
          <w:fldChar w:fldCharType="begin"/>
        </w:r>
        <w:r w:rsidR="00F26053">
          <w:rPr>
            <w:noProof/>
            <w:webHidden/>
          </w:rPr>
          <w:instrText xml:space="preserve"> PAGEREF _Toc520205760 \h </w:instrText>
        </w:r>
        <w:r w:rsidR="00F26053">
          <w:rPr>
            <w:noProof/>
            <w:webHidden/>
          </w:rPr>
        </w:r>
        <w:r w:rsidR="00F26053">
          <w:rPr>
            <w:noProof/>
            <w:webHidden/>
          </w:rPr>
          <w:fldChar w:fldCharType="separate"/>
        </w:r>
        <w:r w:rsidR="00C9164A">
          <w:rPr>
            <w:noProof/>
            <w:webHidden/>
          </w:rPr>
          <w:t>14</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1" w:history="1">
        <w:r w:rsidR="00F26053" w:rsidRPr="00515763">
          <w:rPr>
            <w:rStyle w:val="Lienhypertexte"/>
            <w:noProof/>
          </w:rPr>
          <w:t>Figure 15 Référencement sur cibles</w:t>
        </w:r>
        <w:r w:rsidR="00F26053">
          <w:rPr>
            <w:noProof/>
            <w:webHidden/>
          </w:rPr>
          <w:tab/>
        </w:r>
        <w:r w:rsidR="00F26053">
          <w:rPr>
            <w:noProof/>
            <w:webHidden/>
          </w:rPr>
          <w:fldChar w:fldCharType="begin"/>
        </w:r>
        <w:r w:rsidR="00F26053">
          <w:rPr>
            <w:noProof/>
            <w:webHidden/>
          </w:rPr>
          <w:instrText xml:space="preserve"> PAGEREF _Toc520205761 \h </w:instrText>
        </w:r>
        <w:r w:rsidR="00F26053">
          <w:rPr>
            <w:noProof/>
            <w:webHidden/>
          </w:rPr>
        </w:r>
        <w:r w:rsidR="00F26053">
          <w:rPr>
            <w:noProof/>
            <w:webHidden/>
          </w:rPr>
          <w:fldChar w:fldCharType="separate"/>
        </w:r>
        <w:r w:rsidR="00C9164A">
          <w:rPr>
            <w:noProof/>
            <w:webHidden/>
          </w:rPr>
          <w:t>14</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2" w:history="1">
        <w:r w:rsidR="00F26053" w:rsidRPr="00515763">
          <w:rPr>
            <w:rStyle w:val="Lienhypertexte"/>
            <w:noProof/>
          </w:rPr>
          <w:t>Figure 16 Qualité du référencement sur cible du P40</w:t>
        </w:r>
        <w:r w:rsidR="00F26053">
          <w:rPr>
            <w:noProof/>
            <w:webHidden/>
          </w:rPr>
          <w:tab/>
        </w:r>
        <w:r w:rsidR="00F26053">
          <w:rPr>
            <w:noProof/>
            <w:webHidden/>
          </w:rPr>
          <w:fldChar w:fldCharType="begin"/>
        </w:r>
        <w:r w:rsidR="00F26053">
          <w:rPr>
            <w:noProof/>
            <w:webHidden/>
          </w:rPr>
          <w:instrText xml:space="preserve"> PAGEREF _Toc520205762 \h </w:instrText>
        </w:r>
        <w:r w:rsidR="00F26053">
          <w:rPr>
            <w:noProof/>
            <w:webHidden/>
          </w:rPr>
        </w:r>
        <w:r w:rsidR="00F26053">
          <w:rPr>
            <w:noProof/>
            <w:webHidden/>
          </w:rPr>
          <w:fldChar w:fldCharType="separate"/>
        </w:r>
        <w:r w:rsidR="00C9164A">
          <w:rPr>
            <w:noProof/>
            <w:webHidden/>
          </w:rPr>
          <w:t>15</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3" w:history="1">
        <w:r w:rsidR="00F26053" w:rsidRPr="00515763">
          <w:rPr>
            <w:rStyle w:val="Lienhypertexte"/>
            <w:noProof/>
          </w:rPr>
          <w:t>Figure 17 Qualité du référencement sur cible du Faro</w:t>
        </w:r>
        <w:r w:rsidR="00F26053">
          <w:rPr>
            <w:noProof/>
            <w:webHidden/>
          </w:rPr>
          <w:tab/>
        </w:r>
        <w:r w:rsidR="00F26053">
          <w:rPr>
            <w:noProof/>
            <w:webHidden/>
          </w:rPr>
          <w:fldChar w:fldCharType="begin"/>
        </w:r>
        <w:r w:rsidR="00F26053">
          <w:rPr>
            <w:noProof/>
            <w:webHidden/>
          </w:rPr>
          <w:instrText xml:space="preserve"> PAGEREF _Toc520205763 \h </w:instrText>
        </w:r>
        <w:r w:rsidR="00F26053">
          <w:rPr>
            <w:noProof/>
            <w:webHidden/>
          </w:rPr>
        </w:r>
        <w:r w:rsidR="00F26053">
          <w:rPr>
            <w:noProof/>
            <w:webHidden/>
          </w:rPr>
          <w:fldChar w:fldCharType="separate"/>
        </w:r>
        <w:r w:rsidR="00C9164A">
          <w:rPr>
            <w:noProof/>
            <w:webHidden/>
          </w:rPr>
          <w:t>15</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4" w:history="1">
        <w:r w:rsidR="00F26053" w:rsidRPr="00515763">
          <w:rPr>
            <w:rStyle w:val="Lienhypertexte"/>
            <w:noProof/>
          </w:rPr>
          <w:t>Figure 18 Qualité du référencement du nuage photogrammétrique extérieur</w:t>
        </w:r>
        <w:r w:rsidR="00F26053">
          <w:rPr>
            <w:noProof/>
            <w:webHidden/>
          </w:rPr>
          <w:tab/>
        </w:r>
        <w:r w:rsidR="00F26053">
          <w:rPr>
            <w:noProof/>
            <w:webHidden/>
          </w:rPr>
          <w:fldChar w:fldCharType="begin"/>
        </w:r>
        <w:r w:rsidR="00F26053">
          <w:rPr>
            <w:noProof/>
            <w:webHidden/>
          </w:rPr>
          <w:instrText xml:space="preserve"> PAGEREF _Toc520205764 \h </w:instrText>
        </w:r>
        <w:r w:rsidR="00F26053">
          <w:rPr>
            <w:noProof/>
            <w:webHidden/>
          </w:rPr>
        </w:r>
        <w:r w:rsidR="00F26053">
          <w:rPr>
            <w:noProof/>
            <w:webHidden/>
          </w:rPr>
          <w:fldChar w:fldCharType="separate"/>
        </w:r>
        <w:r w:rsidR="00C9164A">
          <w:rPr>
            <w:noProof/>
            <w:webHidden/>
          </w:rPr>
          <w:t>16</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5" w:history="1">
        <w:r w:rsidR="00F26053" w:rsidRPr="00515763">
          <w:rPr>
            <w:rStyle w:val="Lienhypertexte"/>
            <w:noProof/>
          </w:rPr>
          <w:t>Figure 19 Qualité du référencement du nuage photogrammétrique intérieur</w:t>
        </w:r>
        <w:r w:rsidR="00F26053">
          <w:rPr>
            <w:noProof/>
            <w:webHidden/>
          </w:rPr>
          <w:tab/>
        </w:r>
        <w:r w:rsidR="00F26053">
          <w:rPr>
            <w:noProof/>
            <w:webHidden/>
          </w:rPr>
          <w:fldChar w:fldCharType="begin"/>
        </w:r>
        <w:r w:rsidR="00F26053">
          <w:rPr>
            <w:noProof/>
            <w:webHidden/>
          </w:rPr>
          <w:instrText xml:space="preserve"> PAGEREF _Toc520205765 \h </w:instrText>
        </w:r>
        <w:r w:rsidR="00F26053">
          <w:rPr>
            <w:noProof/>
            <w:webHidden/>
          </w:rPr>
        </w:r>
        <w:r w:rsidR="00F26053">
          <w:rPr>
            <w:noProof/>
            <w:webHidden/>
          </w:rPr>
          <w:fldChar w:fldCharType="separate"/>
        </w:r>
        <w:r w:rsidR="00C9164A">
          <w:rPr>
            <w:noProof/>
            <w:webHidden/>
          </w:rPr>
          <w:t>17</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6" w:history="1">
        <w:r w:rsidR="00F26053" w:rsidRPr="00515763">
          <w:rPr>
            <w:rStyle w:val="Lienhypertexte"/>
            <w:noProof/>
          </w:rPr>
          <w:t>Figure 20 Qualité du référencement du nuage du drone Parrot Bebop</w:t>
        </w:r>
        <w:r w:rsidR="00F26053">
          <w:rPr>
            <w:noProof/>
            <w:webHidden/>
          </w:rPr>
          <w:tab/>
        </w:r>
        <w:r w:rsidR="00F26053">
          <w:rPr>
            <w:noProof/>
            <w:webHidden/>
          </w:rPr>
          <w:fldChar w:fldCharType="begin"/>
        </w:r>
        <w:r w:rsidR="00F26053">
          <w:rPr>
            <w:noProof/>
            <w:webHidden/>
          </w:rPr>
          <w:instrText xml:space="preserve"> PAGEREF _Toc520205766 \h </w:instrText>
        </w:r>
        <w:r w:rsidR="00F26053">
          <w:rPr>
            <w:noProof/>
            <w:webHidden/>
          </w:rPr>
        </w:r>
        <w:r w:rsidR="00F26053">
          <w:rPr>
            <w:noProof/>
            <w:webHidden/>
          </w:rPr>
          <w:fldChar w:fldCharType="separate"/>
        </w:r>
        <w:r w:rsidR="00C9164A">
          <w:rPr>
            <w:noProof/>
            <w:webHidden/>
          </w:rPr>
          <w:t>17</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7" w:history="1">
        <w:r w:rsidR="00F26053" w:rsidRPr="00515763">
          <w:rPr>
            <w:rStyle w:val="Lienhypertexte"/>
            <w:noProof/>
          </w:rPr>
          <w:t>Figure 21 Position des différents nuages</w:t>
        </w:r>
        <w:r w:rsidR="00F26053">
          <w:rPr>
            <w:noProof/>
            <w:webHidden/>
          </w:rPr>
          <w:tab/>
        </w:r>
        <w:r w:rsidR="00F26053">
          <w:rPr>
            <w:noProof/>
            <w:webHidden/>
          </w:rPr>
          <w:fldChar w:fldCharType="begin"/>
        </w:r>
        <w:r w:rsidR="00F26053">
          <w:rPr>
            <w:noProof/>
            <w:webHidden/>
          </w:rPr>
          <w:instrText xml:space="preserve"> PAGEREF _Toc520205767 \h </w:instrText>
        </w:r>
        <w:r w:rsidR="00F26053">
          <w:rPr>
            <w:noProof/>
            <w:webHidden/>
          </w:rPr>
        </w:r>
        <w:r w:rsidR="00F26053">
          <w:rPr>
            <w:noProof/>
            <w:webHidden/>
          </w:rPr>
          <w:fldChar w:fldCharType="separate"/>
        </w:r>
        <w:r w:rsidR="00C9164A">
          <w:rPr>
            <w:noProof/>
            <w:webHidden/>
          </w:rPr>
          <w:t>18</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8" w:history="1">
        <w:r w:rsidR="00F26053" w:rsidRPr="00515763">
          <w:rPr>
            <w:rStyle w:val="Lienhypertexte"/>
            <w:noProof/>
          </w:rPr>
          <w:t>Figure 22 Qualité du référencement du nuage Faro sur le nuage photogrammétrique</w:t>
        </w:r>
        <w:r w:rsidR="00F26053">
          <w:rPr>
            <w:noProof/>
            <w:webHidden/>
          </w:rPr>
          <w:tab/>
        </w:r>
        <w:r w:rsidR="00F26053">
          <w:rPr>
            <w:noProof/>
            <w:webHidden/>
          </w:rPr>
          <w:fldChar w:fldCharType="begin"/>
        </w:r>
        <w:r w:rsidR="00F26053">
          <w:rPr>
            <w:noProof/>
            <w:webHidden/>
          </w:rPr>
          <w:instrText xml:space="preserve"> PAGEREF _Toc520205768 \h </w:instrText>
        </w:r>
        <w:r w:rsidR="00F26053">
          <w:rPr>
            <w:noProof/>
            <w:webHidden/>
          </w:rPr>
        </w:r>
        <w:r w:rsidR="00F26053">
          <w:rPr>
            <w:noProof/>
            <w:webHidden/>
          </w:rPr>
          <w:fldChar w:fldCharType="separate"/>
        </w:r>
        <w:r w:rsidR="00C9164A">
          <w:rPr>
            <w:noProof/>
            <w:webHidden/>
          </w:rPr>
          <w:t>19</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69" w:history="1">
        <w:r w:rsidR="00F26053" w:rsidRPr="00515763">
          <w:rPr>
            <w:rStyle w:val="Lienhypertexte"/>
            <w:noProof/>
          </w:rPr>
          <w:t>Figure 23 Qualité du référencement du nuage Faro sur le nuage photogrammétrique avec des cibles liaisons</w:t>
        </w:r>
        <w:r w:rsidR="00F26053">
          <w:rPr>
            <w:noProof/>
            <w:webHidden/>
          </w:rPr>
          <w:tab/>
        </w:r>
        <w:r w:rsidR="00F26053">
          <w:rPr>
            <w:noProof/>
            <w:webHidden/>
          </w:rPr>
          <w:fldChar w:fldCharType="begin"/>
        </w:r>
        <w:r w:rsidR="00F26053">
          <w:rPr>
            <w:noProof/>
            <w:webHidden/>
          </w:rPr>
          <w:instrText xml:space="preserve"> PAGEREF _Toc520205769 \h </w:instrText>
        </w:r>
        <w:r w:rsidR="00F26053">
          <w:rPr>
            <w:noProof/>
            <w:webHidden/>
          </w:rPr>
        </w:r>
        <w:r w:rsidR="00F26053">
          <w:rPr>
            <w:noProof/>
            <w:webHidden/>
          </w:rPr>
          <w:fldChar w:fldCharType="separate"/>
        </w:r>
        <w:r w:rsidR="00C9164A">
          <w:rPr>
            <w:noProof/>
            <w:webHidden/>
          </w:rPr>
          <w:t>19</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0" w:history="1">
        <w:r w:rsidR="00F26053" w:rsidRPr="00515763">
          <w:rPr>
            <w:rStyle w:val="Lienhypertexte"/>
            <w:noProof/>
          </w:rPr>
          <w:t>Figure 24 Récapitulatif de la qualité des référencements</w:t>
        </w:r>
        <w:r w:rsidR="00F26053">
          <w:rPr>
            <w:noProof/>
            <w:webHidden/>
          </w:rPr>
          <w:tab/>
        </w:r>
        <w:r w:rsidR="00F26053">
          <w:rPr>
            <w:noProof/>
            <w:webHidden/>
          </w:rPr>
          <w:fldChar w:fldCharType="begin"/>
        </w:r>
        <w:r w:rsidR="00F26053">
          <w:rPr>
            <w:noProof/>
            <w:webHidden/>
          </w:rPr>
          <w:instrText xml:space="preserve"> PAGEREF _Toc520205770 \h </w:instrText>
        </w:r>
        <w:r w:rsidR="00F26053">
          <w:rPr>
            <w:noProof/>
            <w:webHidden/>
          </w:rPr>
        </w:r>
        <w:r w:rsidR="00F26053">
          <w:rPr>
            <w:noProof/>
            <w:webHidden/>
          </w:rPr>
          <w:fldChar w:fldCharType="separate"/>
        </w:r>
        <w:r w:rsidR="00C9164A">
          <w:rPr>
            <w:noProof/>
            <w:webHidden/>
          </w:rPr>
          <w:t>20</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1" w:history="1">
        <w:r w:rsidR="00F26053" w:rsidRPr="00515763">
          <w:rPr>
            <w:rStyle w:val="Lienhypertexte"/>
            <w:noProof/>
          </w:rPr>
          <w:t>Figure 25 Traitement testé dans le clocher</w:t>
        </w:r>
        <w:r w:rsidR="00F26053">
          <w:rPr>
            <w:noProof/>
            <w:webHidden/>
          </w:rPr>
          <w:tab/>
        </w:r>
        <w:r w:rsidR="00F26053">
          <w:rPr>
            <w:noProof/>
            <w:webHidden/>
          </w:rPr>
          <w:fldChar w:fldCharType="begin"/>
        </w:r>
        <w:r w:rsidR="00F26053">
          <w:rPr>
            <w:noProof/>
            <w:webHidden/>
          </w:rPr>
          <w:instrText xml:space="preserve"> PAGEREF _Toc520205771 \h </w:instrText>
        </w:r>
        <w:r w:rsidR="00F26053">
          <w:rPr>
            <w:noProof/>
            <w:webHidden/>
          </w:rPr>
        </w:r>
        <w:r w:rsidR="00F26053">
          <w:rPr>
            <w:noProof/>
            <w:webHidden/>
          </w:rPr>
          <w:fldChar w:fldCharType="separate"/>
        </w:r>
        <w:r w:rsidR="00C9164A">
          <w:rPr>
            <w:noProof/>
            <w:webHidden/>
          </w:rPr>
          <w:t>21</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2" w:history="1">
        <w:r w:rsidR="00F26053" w:rsidRPr="00515763">
          <w:rPr>
            <w:rStyle w:val="Lienhypertexte"/>
            <w:noProof/>
          </w:rPr>
          <w:t>Figure 26 Photos du clocher (escalier de l'entrée et l'intérieur du clocher)</w:t>
        </w:r>
        <w:r w:rsidR="00F26053">
          <w:rPr>
            <w:noProof/>
            <w:webHidden/>
          </w:rPr>
          <w:tab/>
        </w:r>
        <w:r w:rsidR="00F26053">
          <w:rPr>
            <w:noProof/>
            <w:webHidden/>
          </w:rPr>
          <w:fldChar w:fldCharType="begin"/>
        </w:r>
        <w:r w:rsidR="00F26053">
          <w:rPr>
            <w:noProof/>
            <w:webHidden/>
          </w:rPr>
          <w:instrText xml:space="preserve"> PAGEREF _Toc520205772 \h </w:instrText>
        </w:r>
        <w:r w:rsidR="00F26053">
          <w:rPr>
            <w:noProof/>
            <w:webHidden/>
          </w:rPr>
        </w:r>
        <w:r w:rsidR="00F26053">
          <w:rPr>
            <w:noProof/>
            <w:webHidden/>
          </w:rPr>
          <w:fldChar w:fldCharType="separate"/>
        </w:r>
        <w:r w:rsidR="00C9164A">
          <w:rPr>
            <w:noProof/>
            <w:webHidden/>
          </w:rPr>
          <w:t>21</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3" w:history="1">
        <w:r w:rsidR="00F26053" w:rsidRPr="00515763">
          <w:rPr>
            <w:rStyle w:val="Lienhypertexte"/>
            <w:noProof/>
          </w:rPr>
          <w:t>Figure 27 Trajets effectués au héron</w:t>
        </w:r>
        <w:r w:rsidR="00F26053">
          <w:rPr>
            <w:noProof/>
            <w:webHidden/>
          </w:rPr>
          <w:tab/>
        </w:r>
        <w:r w:rsidR="00F26053">
          <w:rPr>
            <w:noProof/>
            <w:webHidden/>
          </w:rPr>
          <w:fldChar w:fldCharType="begin"/>
        </w:r>
        <w:r w:rsidR="00F26053">
          <w:rPr>
            <w:noProof/>
            <w:webHidden/>
          </w:rPr>
          <w:instrText xml:space="preserve"> PAGEREF _Toc520205773 \h </w:instrText>
        </w:r>
        <w:r w:rsidR="00F26053">
          <w:rPr>
            <w:noProof/>
            <w:webHidden/>
          </w:rPr>
        </w:r>
        <w:r w:rsidR="00F26053">
          <w:rPr>
            <w:noProof/>
            <w:webHidden/>
          </w:rPr>
          <w:fldChar w:fldCharType="separate"/>
        </w:r>
        <w:r w:rsidR="00C9164A">
          <w:rPr>
            <w:noProof/>
            <w:webHidden/>
          </w:rPr>
          <w:t>22</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4" w:history="1">
        <w:r w:rsidR="00F26053" w:rsidRPr="00515763">
          <w:rPr>
            <w:rStyle w:val="Lienhypertexte"/>
            <w:noProof/>
          </w:rPr>
          <w:t>Figure 28 Problématique du héron dans le clocher</w:t>
        </w:r>
        <w:r w:rsidR="00F26053">
          <w:rPr>
            <w:noProof/>
            <w:webHidden/>
          </w:rPr>
          <w:tab/>
        </w:r>
        <w:r w:rsidR="00F26053">
          <w:rPr>
            <w:noProof/>
            <w:webHidden/>
          </w:rPr>
          <w:fldChar w:fldCharType="begin"/>
        </w:r>
        <w:r w:rsidR="00F26053">
          <w:rPr>
            <w:noProof/>
            <w:webHidden/>
          </w:rPr>
          <w:instrText xml:space="preserve"> PAGEREF _Toc520205774 \h </w:instrText>
        </w:r>
        <w:r w:rsidR="00F26053">
          <w:rPr>
            <w:noProof/>
            <w:webHidden/>
          </w:rPr>
        </w:r>
        <w:r w:rsidR="00F26053">
          <w:rPr>
            <w:noProof/>
            <w:webHidden/>
          </w:rPr>
          <w:fldChar w:fldCharType="separate"/>
        </w:r>
        <w:r w:rsidR="00C9164A">
          <w:rPr>
            <w:noProof/>
            <w:webHidden/>
          </w:rPr>
          <w:t>22</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5" w:history="1">
        <w:r w:rsidR="00F26053" w:rsidRPr="00515763">
          <w:rPr>
            <w:rStyle w:val="Lienhypertexte"/>
            <w:noProof/>
          </w:rPr>
          <w:t>Figure 29 Schéma de scan au héron</w:t>
        </w:r>
        <w:r w:rsidR="00F26053">
          <w:rPr>
            <w:noProof/>
            <w:webHidden/>
          </w:rPr>
          <w:tab/>
        </w:r>
        <w:r w:rsidR="00F26053">
          <w:rPr>
            <w:noProof/>
            <w:webHidden/>
          </w:rPr>
          <w:fldChar w:fldCharType="begin"/>
        </w:r>
        <w:r w:rsidR="00F26053">
          <w:rPr>
            <w:noProof/>
            <w:webHidden/>
          </w:rPr>
          <w:instrText xml:space="preserve"> PAGEREF _Toc520205775 \h </w:instrText>
        </w:r>
        <w:r w:rsidR="00F26053">
          <w:rPr>
            <w:noProof/>
            <w:webHidden/>
          </w:rPr>
        </w:r>
        <w:r w:rsidR="00F26053">
          <w:rPr>
            <w:noProof/>
            <w:webHidden/>
          </w:rPr>
          <w:fldChar w:fldCharType="separate"/>
        </w:r>
        <w:r w:rsidR="00C9164A">
          <w:rPr>
            <w:noProof/>
            <w:webHidden/>
          </w:rPr>
          <w:t>23</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6" w:history="1">
        <w:r w:rsidR="00F26053" w:rsidRPr="00515763">
          <w:rPr>
            <w:rStyle w:val="Lienhypertexte"/>
            <w:noProof/>
          </w:rPr>
          <w:t>Figure 30 Exemple de sélection de 3 points communs entre 2 scans</w:t>
        </w:r>
        <w:r w:rsidR="00F26053">
          <w:rPr>
            <w:noProof/>
            <w:webHidden/>
          </w:rPr>
          <w:tab/>
        </w:r>
        <w:r w:rsidR="00F26053">
          <w:rPr>
            <w:noProof/>
            <w:webHidden/>
          </w:rPr>
          <w:fldChar w:fldCharType="begin"/>
        </w:r>
        <w:r w:rsidR="00F26053">
          <w:rPr>
            <w:noProof/>
            <w:webHidden/>
          </w:rPr>
          <w:instrText xml:space="preserve"> PAGEREF _Toc520205776 \h </w:instrText>
        </w:r>
        <w:r w:rsidR="00F26053">
          <w:rPr>
            <w:noProof/>
            <w:webHidden/>
          </w:rPr>
        </w:r>
        <w:r w:rsidR="00F26053">
          <w:rPr>
            <w:noProof/>
            <w:webHidden/>
          </w:rPr>
          <w:fldChar w:fldCharType="separate"/>
        </w:r>
        <w:r w:rsidR="00C9164A">
          <w:rPr>
            <w:noProof/>
            <w:webHidden/>
          </w:rPr>
          <w:t>23</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7" w:history="1">
        <w:r w:rsidR="00F26053" w:rsidRPr="00515763">
          <w:rPr>
            <w:rStyle w:val="Lienhypertexte"/>
            <w:noProof/>
          </w:rPr>
          <w:t>Figure 31 Résultat final du référencement</w:t>
        </w:r>
        <w:r w:rsidR="00F26053">
          <w:rPr>
            <w:noProof/>
            <w:webHidden/>
          </w:rPr>
          <w:tab/>
        </w:r>
        <w:r w:rsidR="00F26053">
          <w:rPr>
            <w:noProof/>
            <w:webHidden/>
          </w:rPr>
          <w:fldChar w:fldCharType="begin"/>
        </w:r>
        <w:r w:rsidR="00F26053">
          <w:rPr>
            <w:noProof/>
            <w:webHidden/>
          </w:rPr>
          <w:instrText xml:space="preserve"> PAGEREF _Toc520205777 \h </w:instrText>
        </w:r>
        <w:r w:rsidR="00F26053">
          <w:rPr>
            <w:noProof/>
            <w:webHidden/>
          </w:rPr>
        </w:r>
        <w:r w:rsidR="00F26053">
          <w:rPr>
            <w:noProof/>
            <w:webHidden/>
          </w:rPr>
          <w:fldChar w:fldCharType="separate"/>
        </w:r>
        <w:r w:rsidR="00C9164A">
          <w:rPr>
            <w:noProof/>
            <w:webHidden/>
          </w:rPr>
          <w:t>24</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8" w:history="1">
        <w:r w:rsidR="00F26053" w:rsidRPr="00515763">
          <w:rPr>
            <w:rStyle w:val="Lienhypertexte"/>
            <w:noProof/>
          </w:rPr>
          <w:t>Figure 32 Coupe du clocher effectué avec CloudCompare</w:t>
        </w:r>
        <w:r w:rsidR="00F26053">
          <w:rPr>
            <w:noProof/>
            <w:webHidden/>
          </w:rPr>
          <w:tab/>
        </w:r>
        <w:r w:rsidR="00F26053">
          <w:rPr>
            <w:noProof/>
            <w:webHidden/>
          </w:rPr>
          <w:fldChar w:fldCharType="begin"/>
        </w:r>
        <w:r w:rsidR="00F26053">
          <w:rPr>
            <w:noProof/>
            <w:webHidden/>
          </w:rPr>
          <w:instrText xml:space="preserve"> PAGEREF _Toc520205778 \h </w:instrText>
        </w:r>
        <w:r w:rsidR="00F26053">
          <w:rPr>
            <w:noProof/>
            <w:webHidden/>
          </w:rPr>
        </w:r>
        <w:r w:rsidR="00F26053">
          <w:rPr>
            <w:noProof/>
            <w:webHidden/>
          </w:rPr>
          <w:fldChar w:fldCharType="separate"/>
        </w:r>
        <w:r w:rsidR="00C9164A">
          <w:rPr>
            <w:noProof/>
            <w:webHidden/>
          </w:rPr>
          <w:t>24</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79" w:history="1">
        <w:r w:rsidR="00F26053" w:rsidRPr="00515763">
          <w:rPr>
            <w:rStyle w:val="Lienhypertexte"/>
            <w:noProof/>
          </w:rPr>
          <w:t>Figure 33 Contrôle des scans dans le clocher (position du scan du MS60 en bleu / comparaison entre les 2 nuages</w:t>
        </w:r>
        <w:r w:rsidR="00F26053">
          <w:rPr>
            <w:noProof/>
            <w:webHidden/>
          </w:rPr>
          <w:tab/>
        </w:r>
        <w:r w:rsidR="00F26053">
          <w:rPr>
            <w:noProof/>
            <w:webHidden/>
          </w:rPr>
          <w:fldChar w:fldCharType="begin"/>
        </w:r>
        <w:r w:rsidR="00F26053">
          <w:rPr>
            <w:noProof/>
            <w:webHidden/>
          </w:rPr>
          <w:instrText xml:space="preserve"> PAGEREF _Toc520205779 \h </w:instrText>
        </w:r>
        <w:r w:rsidR="00F26053">
          <w:rPr>
            <w:noProof/>
            <w:webHidden/>
          </w:rPr>
        </w:r>
        <w:r w:rsidR="00F26053">
          <w:rPr>
            <w:noProof/>
            <w:webHidden/>
          </w:rPr>
          <w:fldChar w:fldCharType="separate"/>
        </w:r>
        <w:r w:rsidR="00C9164A">
          <w:rPr>
            <w:noProof/>
            <w:webHidden/>
          </w:rPr>
          <w:t>25</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0" w:history="1">
        <w:r w:rsidR="00F26053" w:rsidRPr="00515763">
          <w:rPr>
            <w:rStyle w:val="Lienhypertexte"/>
            <w:noProof/>
          </w:rPr>
          <w:t>Figure 34 Fenêtres scannées depuis l'extérieur et l'intérieur</w:t>
        </w:r>
        <w:r w:rsidR="00F26053">
          <w:rPr>
            <w:noProof/>
            <w:webHidden/>
          </w:rPr>
          <w:tab/>
        </w:r>
        <w:r w:rsidR="00F26053">
          <w:rPr>
            <w:noProof/>
            <w:webHidden/>
          </w:rPr>
          <w:fldChar w:fldCharType="begin"/>
        </w:r>
        <w:r w:rsidR="00F26053">
          <w:rPr>
            <w:noProof/>
            <w:webHidden/>
          </w:rPr>
          <w:instrText xml:space="preserve"> PAGEREF _Toc520205780 \h </w:instrText>
        </w:r>
        <w:r w:rsidR="00F26053">
          <w:rPr>
            <w:noProof/>
            <w:webHidden/>
          </w:rPr>
        </w:r>
        <w:r w:rsidR="00F26053">
          <w:rPr>
            <w:noProof/>
            <w:webHidden/>
          </w:rPr>
          <w:fldChar w:fldCharType="separate"/>
        </w:r>
        <w:r w:rsidR="00C9164A">
          <w:rPr>
            <w:noProof/>
            <w:webHidden/>
          </w:rPr>
          <w:t>26</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1" w:history="1">
        <w:r w:rsidR="00F26053" w:rsidRPr="00515763">
          <w:rPr>
            <w:rStyle w:val="Lienhypertexte"/>
            <w:noProof/>
          </w:rPr>
          <w:t>Figure 35 Coupes du clocher</w:t>
        </w:r>
        <w:r w:rsidR="00F26053">
          <w:rPr>
            <w:noProof/>
            <w:webHidden/>
          </w:rPr>
          <w:tab/>
        </w:r>
        <w:r w:rsidR="00F26053">
          <w:rPr>
            <w:noProof/>
            <w:webHidden/>
          </w:rPr>
          <w:fldChar w:fldCharType="begin"/>
        </w:r>
        <w:r w:rsidR="00F26053">
          <w:rPr>
            <w:noProof/>
            <w:webHidden/>
          </w:rPr>
          <w:instrText xml:space="preserve"> PAGEREF _Toc520205781 \h </w:instrText>
        </w:r>
        <w:r w:rsidR="00F26053">
          <w:rPr>
            <w:noProof/>
            <w:webHidden/>
          </w:rPr>
        </w:r>
        <w:r w:rsidR="00F26053">
          <w:rPr>
            <w:noProof/>
            <w:webHidden/>
          </w:rPr>
          <w:fldChar w:fldCharType="separate"/>
        </w:r>
        <w:r w:rsidR="00C9164A">
          <w:rPr>
            <w:noProof/>
            <w:webHidden/>
          </w:rPr>
          <w:t>26</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2" w:history="1">
        <w:r w:rsidR="00F26053" w:rsidRPr="00515763">
          <w:rPr>
            <w:rStyle w:val="Lienhypertexte"/>
            <w:noProof/>
          </w:rPr>
          <w:t>Figure 36 Comparaison des nuages Faro et photogrammétrique du clocher</w:t>
        </w:r>
        <w:r w:rsidR="00F26053">
          <w:rPr>
            <w:noProof/>
            <w:webHidden/>
          </w:rPr>
          <w:tab/>
        </w:r>
        <w:r w:rsidR="00F26053">
          <w:rPr>
            <w:noProof/>
            <w:webHidden/>
          </w:rPr>
          <w:fldChar w:fldCharType="begin"/>
        </w:r>
        <w:r w:rsidR="00F26053">
          <w:rPr>
            <w:noProof/>
            <w:webHidden/>
          </w:rPr>
          <w:instrText xml:space="preserve"> PAGEREF _Toc520205782 \h </w:instrText>
        </w:r>
        <w:r w:rsidR="00F26053">
          <w:rPr>
            <w:noProof/>
            <w:webHidden/>
          </w:rPr>
        </w:r>
        <w:r w:rsidR="00F26053">
          <w:rPr>
            <w:noProof/>
            <w:webHidden/>
          </w:rPr>
          <w:fldChar w:fldCharType="separate"/>
        </w:r>
        <w:r w:rsidR="00C9164A">
          <w:rPr>
            <w:noProof/>
            <w:webHidden/>
          </w:rPr>
          <w:t>27</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3" w:history="1">
        <w:r w:rsidR="00F26053" w:rsidRPr="00515763">
          <w:rPr>
            <w:rStyle w:val="Lienhypertexte"/>
            <w:noProof/>
          </w:rPr>
          <w:t>Figure 37 Position de la comparaison du bruit extérieur</w:t>
        </w:r>
        <w:r w:rsidR="00F26053">
          <w:rPr>
            <w:noProof/>
            <w:webHidden/>
          </w:rPr>
          <w:tab/>
        </w:r>
        <w:r w:rsidR="00F26053">
          <w:rPr>
            <w:noProof/>
            <w:webHidden/>
          </w:rPr>
          <w:fldChar w:fldCharType="begin"/>
        </w:r>
        <w:r w:rsidR="00F26053">
          <w:rPr>
            <w:noProof/>
            <w:webHidden/>
          </w:rPr>
          <w:instrText xml:space="preserve"> PAGEREF _Toc520205783 \h </w:instrText>
        </w:r>
        <w:r w:rsidR="00F26053">
          <w:rPr>
            <w:noProof/>
            <w:webHidden/>
          </w:rPr>
        </w:r>
        <w:r w:rsidR="00F26053">
          <w:rPr>
            <w:noProof/>
            <w:webHidden/>
          </w:rPr>
          <w:fldChar w:fldCharType="separate"/>
        </w:r>
        <w:r w:rsidR="00C9164A">
          <w:rPr>
            <w:noProof/>
            <w:webHidden/>
          </w:rPr>
          <w:t>28</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4" w:history="1">
        <w:r w:rsidR="00F26053" w:rsidRPr="00515763">
          <w:rPr>
            <w:rStyle w:val="Lienhypertexte"/>
            <w:noProof/>
          </w:rPr>
          <w:t>Figure 38 Bruit du MS60</w:t>
        </w:r>
        <w:r w:rsidR="00F26053">
          <w:rPr>
            <w:noProof/>
            <w:webHidden/>
          </w:rPr>
          <w:tab/>
        </w:r>
        <w:r w:rsidR="00F26053">
          <w:rPr>
            <w:noProof/>
            <w:webHidden/>
          </w:rPr>
          <w:fldChar w:fldCharType="begin"/>
        </w:r>
        <w:r w:rsidR="00F26053">
          <w:rPr>
            <w:noProof/>
            <w:webHidden/>
          </w:rPr>
          <w:instrText xml:space="preserve"> PAGEREF _Toc520205784 \h </w:instrText>
        </w:r>
        <w:r w:rsidR="00F26053">
          <w:rPr>
            <w:noProof/>
            <w:webHidden/>
          </w:rPr>
        </w:r>
        <w:r w:rsidR="00F26053">
          <w:rPr>
            <w:noProof/>
            <w:webHidden/>
          </w:rPr>
          <w:fldChar w:fldCharType="separate"/>
        </w:r>
        <w:r w:rsidR="00C9164A">
          <w:rPr>
            <w:noProof/>
            <w:webHidden/>
          </w:rPr>
          <w:t>28</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5" w:history="1">
        <w:r w:rsidR="00F26053" w:rsidRPr="00515763">
          <w:rPr>
            <w:rStyle w:val="Lienhypertexte"/>
            <w:noProof/>
          </w:rPr>
          <w:t>Figure 39 Bruit et densité du nuage P40</w:t>
        </w:r>
        <w:r w:rsidR="00F26053">
          <w:rPr>
            <w:noProof/>
            <w:webHidden/>
          </w:rPr>
          <w:tab/>
        </w:r>
        <w:r w:rsidR="00F26053">
          <w:rPr>
            <w:noProof/>
            <w:webHidden/>
          </w:rPr>
          <w:fldChar w:fldCharType="begin"/>
        </w:r>
        <w:r w:rsidR="00F26053">
          <w:rPr>
            <w:noProof/>
            <w:webHidden/>
          </w:rPr>
          <w:instrText xml:space="preserve"> PAGEREF _Toc520205785 \h </w:instrText>
        </w:r>
        <w:r w:rsidR="00F26053">
          <w:rPr>
            <w:noProof/>
            <w:webHidden/>
          </w:rPr>
        </w:r>
        <w:r w:rsidR="00F26053">
          <w:rPr>
            <w:noProof/>
            <w:webHidden/>
          </w:rPr>
          <w:fldChar w:fldCharType="separate"/>
        </w:r>
        <w:r w:rsidR="00C9164A">
          <w:rPr>
            <w:noProof/>
            <w:webHidden/>
          </w:rPr>
          <w:t>29</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6" w:history="1">
        <w:r w:rsidR="00F26053" w:rsidRPr="00515763">
          <w:rPr>
            <w:rStyle w:val="Lienhypertexte"/>
            <w:noProof/>
          </w:rPr>
          <w:t>Figure 40 Bruit et densité du nuage Faro</w:t>
        </w:r>
        <w:r w:rsidR="00F26053">
          <w:rPr>
            <w:noProof/>
            <w:webHidden/>
          </w:rPr>
          <w:tab/>
        </w:r>
        <w:r w:rsidR="00F26053">
          <w:rPr>
            <w:noProof/>
            <w:webHidden/>
          </w:rPr>
          <w:fldChar w:fldCharType="begin"/>
        </w:r>
        <w:r w:rsidR="00F26053">
          <w:rPr>
            <w:noProof/>
            <w:webHidden/>
          </w:rPr>
          <w:instrText xml:space="preserve"> PAGEREF _Toc520205786 \h </w:instrText>
        </w:r>
        <w:r w:rsidR="00F26053">
          <w:rPr>
            <w:noProof/>
            <w:webHidden/>
          </w:rPr>
        </w:r>
        <w:r w:rsidR="00F26053">
          <w:rPr>
            <w:noProof/>
            <w:webHidden/>
          </w:rPr>
          <w:fldChar w:fldCharType="separate"/>
        </w:r>
        <w:r w:rsidR="00C9164A">
          <w:rPr>
            <w:noProof/>
            <w:webHidden/>
          </w:rPr>
          <w:t>29</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7" w:history="1">
        <w:r w:rsidR="00F26053" w:rsidRPr="00515763">
          <w:rPr>
            <w:rStyle w:val="Lienhypertexte"/>
            <w:noProof/>
          </w:rPr>
          <w:t>Figure 41 Bruit du nuage photogrammétrique du Canon</w:t>
        </w:r>
        <w:r w:rsidR="00F26053">
          <w:rPr>
            <w:noProof/>
            <w:webHidden/>
          </w:rPr>
          <w:tab/>
        </w:r>
        <w:r w:rsidR="00F26053">
          <w:rPr>
            <w:noProof/>
            <w:webHidden/>
          </w:rPr>
          <w:fldChar w:fldCharType="begin"/>
        </w:r>
        <w:r w:rsidR="00F26053">
          <w:rPr>
            <w:noProof/>
            <w:webHidden/>
          </w:rPr>
          <w:instrText xml:space="preserve"> PAGEREF _Toc520205787 \h </w:instrText>
        </w:r>
        <w:r w:rsidR="00F26053">
          <w:rPr>
            <w:noProof/>
            <w:webHidden/>
          </w:rPr>
        </w:r>
        <w:r w:rsidR="00F26053">
          <w:rPr>
            <w:noProof/>
            <w:webHidden/>
          </w:rPr>
          <w:fldChar w:fldCharType="separate"/>
        </w:r>
        <w:r w:rsidR="00C9164A">
          <w:rPr>
            <w:noProof/>
            <w:webHidden/>
          </w:rPr>
          <w:t>30</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8" w:history="1">
        <w:r w:rsidR="00F26053" w:rsidRPr="00515763">
          <w:rPr>
            <w:rStyle w:val="Lienhypertexte"/>
            <w:noProof/>
          </w:rPr>
          <w:t>Figure 42 Position de la comparaison du bruit intérieur</w:t>
        </w:r>
        <w:r w:rsidR="00F26053">
          <w:rPr>
            <w:noProof/>
            <w:webHidden/>
          </w:rPr>
          <w:tab/>
        </w:r>
        <w:r w:rsidR="00F26053">
          <w:rPr>
            <w:noProof/>
            <w:webHidden/>
          </w:rPr>
          <w:fldChar w:fldCharType="begin"/>
        </w:r>
        <w:r w:rsidR="00F26053">
          <w:rPr>
            <w:noProof/>
            <w:webHidden/>
          </w:rPr>
          <w:instrText xml:space="preserve"> PAGEREF _Toc520205788 \h </w:instrText>
        </w:r>
        <w:r w:rsidR="00F26053">
          <w:rPr>
            <w:noProof/>
            <w:webHidden/>
          </w:rPr>
        </w:r>
        <w:r w:rsidR="00F26053">
          <w:rPr>
            <w:noProof/>
            <w:webHidden/>
          </w:rPr>
          <w:fldChar w:fldCharType="separate"/>
        </w:r>
        <w:r w:rsidR="00C9164A">
          <w:rPr>
            <w:noProof/>
            <w:webHidden/>
          </w:rPr>
          <w:t>30</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89" w:history="1">
        <w:r w:rsidR="00F26053" w:rsidRPr="00515763">
          <w:rPr>
            <w:rStyle w:val="Lienhypertexte"/>
            <w:noProof/>
          </w:rPr>
          <w:t>Figure 43 Bruit du nuage photogrammétrique à l'intérieur en haut au Canon</w:t>
        </w:r>
        <w:r w:rsidR="00F26053">
          <w:rPr>
            <w:noProof/>
            <w:webHidden/>
          </w:rPr>
          <w:tab/>
        </w:r>
        <w:r w:rsidR="00F26053">
          <w:rPr>
            <w:noProof/>
            <w:webHidden/>
          </w:rPr>
          <w:fldChar w:fldCharType="begin"/>
        </w:r>
        <w:r w:rsidR="00F26053">
          <w:rPr>
            <w:noProof/>
            <w:webHidden/>
          </w:rPr>
          <w:instrText xml:space="preserve"> PAGEREF _Toc520205789 \h </w:instrText>
        </w:r>
        <w:r w:rsidR="00F26053">
          <w:rPr>
            <w:noProof/>
            <w:webHidden/>
          </w:rPr>
        </w:r>
        <w:r w:rsidR="00F26053">
          <w:rPr>
            <w:noProof/>
            <w:webHidden/>
          </w:rPr>
          <w:fldChar w:fldCharType="separate"/>
        </w:r>
        <w:r w:rsidR="00C9164A">
          <w:rPr>
            <w:noProof/>
            <w:webHidden/>
          </w:rPr>
          <w:t>31</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0" w:history="1">
        <w:r w:rsidR="00F26053" w:rsidRPr="00515763">
          <w:rPr>
            <w:rStyle w:val="Lienhypertexte"/>
            <w:noProof/>
          </w:rPr>
          <w:t>Figure 44 Bruit du nuage photogrammétrique à l'intérieur en bas au Canon</w:t>
        </w:r>
        <w:r w:rsidR="00F26053">
          <w:rPr>
            <w:noProof/>
            <w:webHidden/>
          </w:rPr>
          <w:tab/>
        </w:r>
        <w:r w:rsidR="00F26053">
          <w:rPr>
            <w:noProof/>
            <w:webHidden/>
          </w:rPr>
          <w:fldChar w:fldCharType="begin"/>
        </w:r>
        <w:r w:rsidR="00F26053">
          <w:rPr>
            <w:noProof/>
            <w:webHidden/>
          </w:rPr>
          <w:instrText xml:space="preserve"> PAGEREF _Toc520205790 \h </w:instrText>
        </w:r>
        <w:r w:rsidR="00F26053">
          <w:rPr>
            <w:noProof/>
            <w:webHidden/>
          </w:rPr>
        </w:r>
        <w:r w:rsidR="00F26053">
          <w:rPr>
            <w:noProof/>
            <w:webHidden/>
          </w:rPr>
          <w:fldChar w:fldCharType="separate"/>
        </w:r>
        <w:r w:rsidR="00C9164A">
          <w:rPr>
            <w:noProof/>
            <w:webHidden/>
          </w:rPr>
          <w:t>31</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1" w:history="1">
        <w:r w:rsidR="00F26053" w:rsidRPr="00515763">
          <w:rPr>
            <w:rStyle w:val="Lienhypertexte"/>
            <w:noProof/>
          </w:rPr>
          <w:t>Figure 45 Bruit du nuage photogrammétrique du drone bebop</w:t>
        </w:r>
        <w:r w:rsidR="00F26053">
          <w:rPr>
            <w:noProof/>
            <w:webHidden/>
          </w:rPr>
          <w:tab/>
        </w:r>
        <w:r w:rsidR="00F26053">
          <w:rPr>
            <w:noProof/>
            <w:webHidden/>
          </w:rPr>
          <w:fldChar w:fldCharType="begin"/>
        </w:r>
        <w:r w:rsidR="00F26053">
          <w:rPr>
            <w:noProof/>
            <w:webHidden/>
          </w:rPr>
          <w:instrText xml:space="preserve"> PAGEREF _Toc520205791 \h </w:instrText>
        </w:r>
        <w:r w:rsidR="00F26053">
          <w:rPr>
            <w:noProof/>
            <w:webHidden/>
          </w:rPr>
        </w:r>
        <w:r w:rsidR="00F26053">
          <w:rPr>
            <w:noProof/>
            <w:webHidden/>
          </w:rPr>
          <w:fldChar w:fldCharType="separate"/>
        </w:r>
        <w:r w:rsidR="00C9164A">
          <w:rPr>
            <w:noProof/>
            <w:webHidden/>
          </w:rPr>
          <w:t>32</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2" w:history="1">
        <w:r w:rsidR="00F26053" w:rsidRPr="00515763">
          <w:rPr>
            <w:rStyle w:val="Lienhypertexte"/>
            <w:noProof/>
          </w:rPr>
          <w:t>Figure 46 Comparaison de décrochement entre scanner et photogrammétrie</w:t>
        </w:r>
        <w:r w:rsidR="00F26053">
          <w:rPr>
            <w:noProof/>
            <w:webHidden/>
          </w:rPr>
          <w:tab/>
        </w:r>
        <w:r w:rsidR="00F26053">
          <w:rPr>
            <w:noProof/>
            <w:webHidden/>
          </w:rPr>
          <w:fldChar w:fldCharType="begin"/>
        </w:r>
        <w:r w:rsidR="00F26053">
          <w:rPr>
            <w:noProof/>
            <w:webHidden/>
          </w:rPr>
          <w:instrText xml:space="preserve"> PAGEREF _Toc520205792 \h </w:instrText>
        </w:r>
        <w:r w:rsidR="00F26053">
          <w:rPr>
            <w:noProof/>
            <w:webHidden/>
          </w:rPr>
        </w:r>
        <w:r w:rsidR="00F26053">
          <w:rPr>
            <w:noProof/>
            <w:webHidden/>
          </w:rPr>
          <w:fldChar w:fldCharType="separate"/>
        </w:r>
        <w:r w:rsidR="00C9164A">
          <w:rPr>
            <w:noProof/>
            <w:webHidden/>
          </w:rPr>
          <w:t>32</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3" w:history="1">
        <w:r w:rsidR="00F26053" w:rsidRPr="00515763">
          <w:rPr>
            <w:rStyle w:val="Lienhypertexte"/>
            <w:noProof/>
          </w:rPr>
          <w:t>Figure 47 Points des restitutions</w:t>
        </w:r>
        <w:r w:rsidR="00F26053">
          <w:rPr>
            <w:noProof/>
            <w:webHidden/>
          </w:rPr>
          <w:tab/>
        </w:r>
        <w:r w:rsidR="00F26053">
          <w:rPr>
            <w:noProof/>
            <w:webHidden/>
          </w:rPr>
          <w:fldChar w:fldCharType="begin"/>
        </w:r>
        <w:r w:rsidR="00F26053">
          <w:rPr>
            <w:noProof/>
            <w:webHidden/>
          </w:rPr>
          <w:instrText xml:space="preserve"> PAGEREF _Toc520205793 \h </w:instrText>
        </w:r>
        <w:r w:rsidR="00F26053">
          <w:rPr>
            <w:noProof/>
            <w:webHidden/>
          </w:rPr>
        </w:r>
        <w:r w:rsidR="00F26053">
          <w:rPr>
            <w:noProof/>
            <w:webHidden/>
          </w:rPr>
          <w:fldChar w:fldCharType="separate"/>
        </w:r>
        <w:r w:rsidR="00C9164A">
          <w:rPr>
            <w:noProof/>
            <w:webHidden/>
          </w:rPr>
          <w:t>33</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4" w:history="1">
        <w:r w:rsidR="00F26053" w:rsidRPr="00515763">
          <w:rPr>
            <w:rStyle w:val="Lienhypertexte"/>
            <w:noProof/>
          </w:rPr>
          <w:t>Figure 48 Choix des modélisations</w:t>
        </w:r>
        <w:r w:rsidR="00F26053">
          <w:rPr>
            <w:noProof/>
            <w:webHidden/>
          </w:rPr>
          <w:tab/>
        </w:r>
        <w:r w:rsidR="00F26053">
          <w:rPr>
            <w:noProof/>
            <w:webHidden/>
          </w:rPr>
          <w:fldChar w:fldCharType="begin"/>
        </w:r>
        <w:r w:rsidR="00F26053">
          <w:rPr>
            <w:noProof/>
            <w:webHidden/>
          </w:rPr>
          <w:instrText xml:space="preserve"> PAGEREF _Toc520205794 \h </w:instrText>
        </w:r>
        <w:r w:rsidR="00F26053">
          <w:rPr>
            <w:noProof/>
            <w:webHidden/>
          </w:rPr>
        </w:r>
        <w:r w:rsidR="00F26053">
          <w:rPr>
            <w:noProof/>
            <w:webHidden/>
          </w:rPr>
          <w:fldChar w:fldCharType="separate"/>
        </w:r>
        <w:r w:rsidR="00C9164A">
          <w:rPr>
            <w:noProof/>
            <w:webHidden/>
          </w:rPr>
          <w:t>33</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5" w:history="1">
        <w:r w:rsidR="00F26053" w:rsidRPr="00515763">
          <w:rPr>
            <w:rStyle w:val="Lienhypertexte"/>
            <w:noProof/>
          </w:rPr>
          <w:t>Figure 49 Modélisation avec meilleures plans</w:t>
        </w:r>
        <w:r w:rsidR="00F26053">
          <w:rPr>
            <w:noProof/>
            <w:webHidden/>
          </w:rPr>
          <w:tab/>
        </w:r>
        <w:r w:rsidR="00F26053">
          <w:rPr>
            <w:noProof/>
            <w:webHidden/>
          </w:rPr>
          <w:fldChar w:fldCharType="begin"/>
        </w:r>
        <w:r w:rsidR="00F26053">
          <w:rPr>
            <w:noProof/>
            <w:webHidden/>
          </w:rPr>
          <w:instrText xml:space="preserve"> PAGEREF _Toc520205795 \h </w:instrText>
        </w:r>
        <w:r w:rsidR="00F26053">
          <w:rPr>
            <w:noProof/>
            <w:webHidden/>
          </w:rPr>
        </w:r>
        <w:r w:rsidR="00F26053">
          <w:rPr>
            <w:noProof/>
            <w:webHidden/>
          </w:rPr>
          <w:fldChar w:fldCharType="separate"/>
        </w:r>
        <w:r w:rsidR="00C9164A">
          <w:rPr>
            <w:noProof/>
            <w:webHidden/>
          </w:rPr>
          <w:t>35</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6" w:history="1">
        <w:r w:rsidR="00F26053" w:rsidRPr="00515763">
          <w:rPr>
            <w:rStyle w:val="Lienhypertexte"/>
            <w:noProof/>
          </w:rPr>
          <w:t>Figure 50 Création de contour planaire avec 3DReshaper</w:t>
        </w:r>
        <w:r w:rsidR="00F26053">
          <w:rPr>
            <w:noProof/>
            <w:webHidden/>
          </w:rPr>
          <w:tab/>
        </w:r>
        <w:r w:rsidR="00F26053">
          <w:rPr>
            <w:noProof/>
            <w:webHidden/>
          </w:rPr>
          <w:fldChar w:fldCharType="begin"/>
        </w:r>
        <w:r w:rsidR="00F26053">
          <w:rPr>
            <w:noProof/>
            <w:webHidden/>
          </w:rPr>
          <w:instrText xml:space="preserve"> PAGEREF _Toc520205796 \h </w:instrText>
        </w:r>
        <w:r w:rsidR="00F26053">
          <w:rPr>
            <w:noProof/>
            <w:webHidden/>
          </w:rPr>
        </w:r>
        <w:r w:rsidR="00F26053">
          <w:rPr>
            <w:noProof/>
            <w:webHidden/>
          </w:rPr>
          <w:fldChar w:fldCharType="separate"/>
        </w:r>
        <w:r w:rsidR="00C9164A">
          <w:rPr>
            <w:noProof/>
            <w:webHidden/>
          </w:rPr>
          <w:t>35</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7" w:history="1">
        <w:r w:rsidR="00F26053" w:rsidRPr="00515763">
          <w:rPr>
            <w:rStyle w:val="Lienhypertexte"/>
            <w:noProof/>
          </w:rPr>
          <w:t>Figure 51 Rééchantionnage de polyligne avec 3DReshaper</w:t>
        </w:r>
        <w:r w:rsidR="00F26053">
          <w:rPr>
            <w:noProof/>
            <w:webHidden/>
          </w:rPr>
          <w:tab/>
        </w:r>
        <w:r w:rsidR="00F26053">
          <w:rPr>
            <w:noProof/>
            <w:webHidden/>
          </w:rPr>
          <w:fldChar w:fldCharType="begin"/>
        </w:r>
        <w:r w:rsidR="00F26053">
          <w:rPr>
            <w:noProof/>
            <w:webHidden/>
          </w:rPr>
          <w:instrText xml:space="preserve"> PAGEREF _Toc520205797 \h </w:instrText>
        </w:r>
        <w:r w:rsidR="00F26053">
          <w:rPr>
            <w:noProof/>
            <w:webHidden/>
          </w:rPr>
        </w:r>
        <w:r w:rsidR="00F26053">
          <w:rPr>
            <w:noProof/>
            <w:webHidden/>
          </w:rPr>
          <w:fldChar w:fldCharType="separate"/>
        </w:r>
        <w:r w:rsidR="00C9164A">
          <w:rPr>
            <w:noProof/>
            <w:webHidden/>
          </w:rPr>
          <w:t>36</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8" w:history="1">
        <w:r w:rsidR="00F26053" w:rsidRPr="00515763">
          <w:rPr>
            <w:rStyle w:val="Lienhypertexte"/>
            <w:noProof/>
          </w:rPr>
          <w:t>Figure 52 Erreur de contour sur l'angle de la fenêtre</w:t>
        </w:r>
        <w:r w:rsidR="00F26053">
          <w:rPr>
            <w:noProof/>
            <w:webHidden/>
          </w:rPr>
          <w:tab/>
        </w:r>
        <w:r w:rsidR="00F26053">
          <w:rPr>
            <w:noProof/>
            <w:webHidden/>
          </w:rPr>
          <w:fldChar w:fldCharType="begin"/>
        </w:r>
        <w:r w:rsidR="00F26053">
          <w:rPr>
            <w:noProof/>
            <w:webHidden/>
          </w:rPr>
          <w:instrText xml:space="preserve"> PAGEREF _Toc520205798 \h </w:instrText>
        </w:r>
        <w:r w:rsidR="00F26053">
          <w:rPr>
            <w:noProof/>
            <w:webHidden/>
          </w:rPr>
        </w:r>
        <w:r w:rsidR="00F26053">
          <w:rPr>
            <w:noProof/>
            <w:webHidden/>
          </w:rPr>
          <w:fldChar w:fldCharType="separate"/>
        </w:r>
        <w:r w:rsidR="00C9164A">
          <w:rPr>
            <w:noProof/>
            <w:webHidden/>
          </w:rPr>
          <w:t>36</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799" w:history="1">
        <w:r w:rsidR="00F26053" w:rsidRPr="00515763">
          <w:rPr>
            <w:rStyle w:val="Lienhypertexte"/>
            <w:noProof/>
          </w:rPr>
          <w:t>Figure 53 Capture d’écran de la vision dans VirtuSurv</w:t>
        </w:r>
        <w:r w:rsidR="00F26053">
          <w:rPr>
            <w:noProof/>
            <w:webHidden/>
          </w:rPr>
          <w:tab/>
        </w:r>
        <w:r w:rsidR="00F26053">
          <w:rPr>
            <w:noProof/>
            <w:webHidden/>
          </w:rPr>
          <w:fldChar w:fldCharType="begin"/>
        </w:r>
        <w:r w:rsidR="00F26053">
          <w:rPr>
            <w:noProof/>
            <w:webHidden/>
          </w:rPr>
          <w:instrText xml:space="preserve"> PAGEREF _Toc520205799 \h </w:instrText>
        </w:r>
        <w:r w:rsidR="00F26053">
          <w:rPr>
            <w:noProof/>
            <w:webHidden/>
          </w:rPr>
        </w:r>
        <w:r w:rsidR="00F26053">
          <w:rPr>
            <w:noProof/>
            <w:webHidden/>
          </w:rPr>
          <w:fldChar w:fldCharType="separate"/>
        </w:r>
        <w:r w:rsidR="00C9164A">
          <w:rPr>
            <w:noProof/>
            <w:webHidden/>
          </w:rPr>
          <w:t>37</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0" w:history="1">
        <w:r w:rsidR="00F26053" w:rsidRPr="00515763">
          <w:rPr>
            <w:rStyle w:val="Lienhypertexte"/>
            <w:noProof/>
          </w:rPr>
          <w:t>Figure 54 Schéma de restitution de scanner</w:t>
        </w:r>
        <w:r w:rsidR="00F26053">
          <w:rPr>
            <w:noProof/>
            <w:webHidden/>
          </w:rPr>
          <w:tab/>
        </w:r>
        <w:r w:rsidR="00F26053">
          <w:rPr>
            <w:noProof/>
            <w:webHidden/>
          </w:rPr>
          <w:fldChar w:fldCharType="begin"/>
        </w:r>
        <w:r w:rsidR="00F26053">
          <w:rPr>
            <w:noProof/>
            <w:webHidden/>
          </w:rPr>
          <w:instrText xml:space="preserve"> PAGEREF _Toc520205800 \h </w:instrText>
        </w:r>
        <w:r w:rsidR="00F26053">
          <w:rPr>
            <w:noProof/>
            <w:webHidden/>
          </w:rPr>
        </w:r>
        <w:r w:rsidR="00F26053">
          <w:rPr>
            <w:noProof/>
            <w:webHidden/>
          </w:rPr>
          <w:fldChar w:fldCharType="separate"/>
        </w:r>
        <w:r w:rsidR="00C9164A">
          <w:rPr>
            <w:noProof/>
            <w:webHidden/>
          </w:rPr>
          <w:t>37</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1" w:history="1">
        <w:r w:rsidR="00F26053" w:rsidRPr="00515763">
          <w:rPr>
            <w:rStyle w:val="Lienhypertexte"/>
            <w:noProof/>
          </w:rPr>
          <w:t>Figure 55 Différence de résolution (Canon EOS 5DS R / Ladybug 360°)</w:t>
        </w:r>
        <w:r w:rsidR="00F26053">
          <w:rPr>
            <w:noProof/>
            <w:webHidden/>
          </w:rPr>
          <w:tab/>
        </w:r>
        <w:r w:rsidR="00F26053">
          <w:rPr>
            <w:noProof/>
            <w:webHidden/>
          </w:rPr>
          <w:fldChar w:fldCharType="begin"/>
        </w:r>
        <w:r w:rsidR="00F26053">
          <w:rPr>
            <w:noProof/>
            <w:webHidden/>
          </w:rPr>
          <w:instrText xml:space="preserve"> PAGEREF _Toc520205801 \h </w:instrText>
        </w:r>
        <w:r w:rsidR="00F26053">
          <w:rPr>
            <w:noProof/>
            <w:webHidden/>
          </w:rPr>
        </w:r>
        <w:r w:rsidR="00F26053">
          <w:rPr>
            <w:noProof/>
            <w:webHidden/>
          </w:rPr>
          <w:fldChar w:fldCharType="separate"/>
        </w:r>
        <w:r w:rsidR="00C9164A">
          <w:rPr>
            <w:noProof/>
            <w:webHidden/>
          </w:rPr>
          <w:t>38</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2" w:history="1">
        <w:r w:rsidR="00F26053" w:rsidRPr="00515763">
          <w:rPr>
            <w:rStyle w:val="Lienhypertexte"/>
            <w:noProof/>
          </w:rPr>
          <w:t>Figure 56 Comparaison des restitutions</w:t>
        </w:r>
        <w:r w:rsidR="00F26053">
          <w:rPr>
            <w:noProof/>
            <w:webHidden/>
          </w:rPr>
          <w:tab/>
        </w:r>
        <w:r w:rsidR="00F26053">
          <w:rPr>
            <w:noProof/>
            <w:webHidden/>
          </w:rPr>
          <w:fldChar w:fldCharType="begin"/>
        </w:r>
        <w:r w:rsidR="00F26053">
          <w:rPr>
            <w:noProof/>
            <w:webHidden/>
          </w:rPr>
          <w:instrText xml:space="preserve"> PAGEREF _Toc520205802 \h </w:instrText>
        </w:r>
        <w:r w:rsidR="00F26053">
          <w:rPr>
            <w:noProof/>
            <w:webHidden/>
          </w:rPr>
        </w:r>
        <w:r w:rsidR="00F26053">
          <w:rPr>
            <w:noProof/>
            <w:webHidden/>
          </w:rPr>
          <w:fldChar w:fldCharType="separate"/>
        </w:r>
        <w:r w:rsidR="00C9164A">
          <w:rPr>
            <w:noProof/>
            <w:webHidden/>
          </w:rPr>
          <w:t>38</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3" w:history="1">
        <w:r w:rsidR="00F26053" w:rsidRPr="00515763">
          <w:rPr>
            <w:rStyle w:val="Lienhypertexte"/>
            <w:noProof/>
          </w:rPr>
          <w:t>Figure 57 Comparaison VirtuSurv P40 / Faro</w:t>
        </w:r>
        <w:r w:rsidR="00F26053">
          <w:rPr>
            <w:noProof/>
            <w:webHidden/>
          </w:rPr>
          <w:tab/>
        </w:r>
        <w:r w:rsidR="00F26053">
          <w:rPr>
            <w:noProof/>
            <w:webHidden/>
          </w:rPr>
          <w:fldChar w:fldCharType="begin"/>
        </w:r>
        <w:r w:rsidR="00F26053">
          <w:rPr>
            <w:noProof/>
            <w:webHidden/>
          </w:rPr>
          <w:instrText xml:space="preserve"> PAGEREF _Toc520205803 \h </w:instrText>
        </w:r>
        <w:r w:rsidR="00F26053">
          <w:rPr>
            <w:noProof/>
            <w:webHidden/>
          </w:rPr>
        </w:r>
        <w:r w:rsidR="00F26053">
          <w:rPr>
            <w:noProof/>
            <w:webHidden/>
          </w:rPr>
          <w:fldChar w:fldCharType="separate"/>
        </w:r>
        <w:r w:rsidR="00C9164A">
          <w:rPr>
            <w:noProof/>
            <w:webHidden/>
          </w:rPr>
          <w:t>39</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4" w:history="1">
        <w:r w:rsidR="00F26053" w:rsidRPr="00515763">
          <w:rPr>
            <w:rStyle w:val="Lienhypertexte"/>
            <w:noProof/>
          </w:rPr>
          <w:t>Figure 58 Comparaison de pointé d’une restitution (VirtuSurv texturé / Photo / VirtuSurv non texturé)</w:t>
        </w:r>
        <w:r w:rsidR="00F26053">
          <w:rPr>
            <w:noProof/>
            <w:webHidden/>
          </w:rPr>
          <w:tab/>
        </w:r>
        <w:r w:rsidR="00F26053">
          <w:rPr>
            <w:noProof/>
            <w:webHidden/>
          </w:rPr>
          <w:fldChar w:fldCharType="begin"/>
        </w:r>
        <w:r w:rsidR="00F26053">
          <w:rPr>
            <w:noProof/>
            <w:webHidden/>
          </w:rPr>
          <w:instrText xml:space="preserve"> PAGEREF _Toc520205804 \h </w:instrText>
        </w:r>
        <w:r w:rsidR="00F26053">
          <w:rPr>
            <w:noProof/>
            <w:webHidden/>
          </w:rPr>
        </w:r>
        <w:r w:rsidR="00F26053">
          <w:rPr>
            <w:noProof/>
            <w:webHidden/>
          </w:rPr>
          <w:fldChar w:fldCharType="separate"/>
        </w:r>
        <w:r w:rsidR="00C9164A">
          <w:rPr>
            <w:noProof/>
            <w:webHidden/>
          </w:rPr>
          <w:t>39</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5" w:history="1">
        <w:r w:rsidR="00F26053" w:rsidRPr="00515763">
          <w:rPr>
            <w:rStyle w:val="Lienhypertexte"/>
            <w:noProof/>
          </w:rPr>
          <w:t>Figure 59 Durée de restitution pour une fenêtre</w:t>
        </w:r>
        <w:r w:rsidR="00F26053">
          <w:rPr>
            <w:noProof/>
            <w:webHidden/>
          </w:rPr>
          <w:tab/>
        </w:r>
        <w:r w:rsidR="00F26053">
          <w:rPr>
            <w:noProof/>
            <w:webHidden/>
          </w:rPr>
          <w:fldChar w:fldCharType="begin"/>
        </w:r>
        <w:r w:rsidR="00F26053">
          <w:rPr>
            <w:noProof/>
            <w:webHidden/>
          </w:rPr>
          <w:instrText xml:space="preserve"> PAGEREF _Toc520205805 \h </w:instrText>
        </w:r>
        <w:r w:rsidR="00F26053">
          <w:rPr>
            <w:noProof/>
            <w:webHidden/>
          </w:rPr>
        </w:r>
        <w:r w:rsidR="00F26053">
          <w:rPr>
            <w:noProof/>
            <w:webHidden/>
          </w:rPr>
          <w:fldChar w:fldCharType="separate"/>
        </w:r>
        <w:r w:rsidR="00C9164A">
          <w:rPr>
            <w:noProof/>
            <w:webHidden/>
          </w:rPr>
          <w:t>40</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6" w:history="1">
        <w:r w:rsidR="00F26053" w:rsidRPr="00515763">
          <w:rPr>
            <w:rStyle w:val="Lienhypertexte"/>
            <w:noProof/>
          </w:rPr>
          <w:t>Figure 60 Comparaison des restitution 2D+1</w:t>
        </w:r>
        <w:r w:rsidR="00F26053">
          <w:rPr>
            <w:noProof/>
            <w:webHidden/>
          </w:rPr>
          <w:tab/>
        </w:r>
        <w:r w:rsidR="00F26053">
          <w:rPr>
            <w:noProof/>
            <w:webHidden/>
          </w:rPr>
          <w:fldChar w:fldCharType="begin"/>
        </w:r>
        <w:r w:rsidR="00F26053">
          <w:rPr>
            <w:noProof/>
            <w:webHidden/>
          </w:rPr>
          <w:instrText xml:space="preserve"> PAGEREF _Toc520205806 \h </w:instrText>
        </w:r>
        <w:r w:rsidR="00F26053">
          <w:rPr>
            <w:noProof/>
            <w:webHidden/>
          </w:rPr>
        </w:r>
        <w:r w:rsidR="00F26053">
          <w:rPr>
            <w:noProof/>
            <w:webHidden/>
          </w:rPr>
          <w:fldChar w:fldCharType="separate"/>
        </w:r>
        <w:r w:rsidR="00C9164A">
          <w:rPr>
            <w:noProof/>
            <w:webHidden/>
          </w:rPr>
          <w:t>41</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7" w:history="1">
        <w:r w:rsidR="00F26053" w:rsidRPr="00515763">
          <w:rPr>
            <w:rStyle w:val="Lienhypertexte"/>
            <w:noProof/>
          </w:rPr>
          <w:t>Figure 61 Ecarts verticaux en mm des ouvertures</w:t>
        </w:r>
        <w:r w:rsidR="00F26053">
          <w:rPr>
            <w:noProof/>
            <w:webHidden/>
          </w:rPr>
          <w:tab/>
        </w:r>
        <w:r w:rsidR="00F26053">
          <w:rPr>
            <w:noProof/>
            <w:webHidden/>
          </w:rPr>
          <w:fldChar w:fldCharType="begin"/>
        </w:r>
        <w:r w:rsidR="00F26053">
          <w:rPr>
            <w:noProof/>
            <w:webHidden/>
          </w:rPr>
          <w:instrText xml:space="preserve"> PAGEREF _Toc520205807 \h </w:instrText>
        </w:r>
        <w:r w:rsidR="00F26053">
          <w:rPr>
            <w:noProof/>
            <w:webHidden/>
          </w:rPr>
        </w:r>
        <w:r w:rsidR="00F26053">
          <w:rPr>
            <w:noProof/>
            <w:webHidden/>
          </w:rPr>
          <w:fldChar w:fldCharType="separate"/>
        </w:r>
        <w:r w:rsidR="00C9164A">
          <w:rPr>
            <w:noProof/>
            <w:webHidden/>
          </w:rPr>
          <w:t>42</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8" w:history="1">
        <w:r w:rsidR="00F26053" w:rsidRPr="00515763">
          <w:rPr>
            <w:rStyle w:val="Lienhypertexte"/>
            <w:noProof/>
          </w:rPr>
          <w:t>Figure 62 Restitution des éléments de la façade</w:t>
        </w:r>
        <w:r w:rsidR="00F26053">
          <w:rPr>
            <w:noProof/>
            <w:webHidden/>
          </w:rPr>
          <w:tab/>
        </w:r>
        <w:r w:rsidR="00F26053">
          <w:rPr>
            <w:noProof/>
            <w:webHidden/>
          </w:rPr>
          <w:fldChar w:fldCharType="begin"/>
        </w:r>
        <w:r w:rsidR="00F26053">
          <w:rPr>
            <w:noProof/>
            <w:webHidden/>
          </w:rPr>
          <w:instrText xml:space="preserve"> PAGEREF _Toc520205808 \h </w:instrText>
        </w:r>
        <w:r w:rsidR="00F26053">
          <w:rPr>
            <w:noProof/>
            <w:webHidden/>
          </w:rPr>
        </w:r>
        <w:r w:rsidR="00F26053">
          <w:rPr>
            <w:noProof/>
            <w:webHidden/>
          </w:rPr>
          <w:fldChar w:fldCharType="separate"/>
        </w:r>
        <w:r w:rsidR="00C9164A">
          <w:rPr>
            <w:noProof/>
            <w:webHidden/>
          </w:rPr>
          <w:t>43</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09" w:history="1">
        <w:r w:rsidR="00F26053" w:rsidRPr="00515763">
          <w:rPr>
            <w:rStyle w:val="Lienhypertexte"/>
            <w:noProof/>
          </w:rPr>
          <w:t>Figure 63 Plan de façade sur plan dans 3DReshaper</w:t>
        </w:r>
        <w:r w:rsidR="00F26053">
          <w:rPr>
            <w:noProof/>
            <w:webHidden/>
          </w:rPr>
          <w:tab/>
        </w:r>
        <w:r w:rsidR="00F26053">
          <w:rPr>
            <w:noProof/>
            <w:webHidden/>
          </w:rPr>
          <w:fldChar w:fldCharType="begin"/>
        </w:r>
        <w:r w:rsidR="00F26053">
          <w:rPr>
            <w:noProof/>
            <w:webHidden/>
          </w:rPr>
          <w:instrText xml:space="preserve"> PAGEREF _Toc520205809 \h </w:instrText>
        </w:r>
        <w:r w:rsidR="00F26053">
          <w:rPr>
            <w:noProof/>
            <w:webHidden/>
          </w:rPr>
        </w:r>
        <w:r w:rsidR="00F26053">
          <w:rPr>
            <w:noProof/>
            <w:webHidden/>
          </w:rPr>
          <w:fldChar w:fldCharType="separate"/>
        </w:r>
        <w:r w:rsidR="00C9164A">
          <w:rPr>
            <w:noProof/>
            <w:webHidden/>
          </w:rPr>
          <w:t>44</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10" w:history="1">
        <w:r w:rsidR="00F26053" w:rsidRPr="00515763">
          <w:rPr>
            <w:rStyle w:val="Lienhypertexte"/>
            <w:noProof/>
          </w:rPr>
          <w:t>Figure 64 Digitalisation sur orthophoto</w:t>
        </w:r>
        <w:r w:rsidR="00F26053">
          <w:rPr>
            <w:noProof/>
            <w:webHidden/>
          </w:rPr>
          <w:tab/>
        </w:r>
        <w:r w:rsidR="00F26053">
          <w:rPr>
            <w:noProof/>
            <w:webHidden/>
          </w:rPr>
          <w:fldChar w:fldCharType="begin"/>
        </w:r>
        <w:r w:rsidR="00F26053">
          <w:rPr>
            <w:noProof/>
            <w:webHidden/>
          </w:rPr>
          <w:instrText xml:space="preserve"> PAGEREF _Toc520205810 \h </w:instrText>
        </w:r>
        <w:r w:rsidR="00F26053">
          <w:rPr>
            <w:noProof/>
            <w:webHidden/>
          </w:rPr>
        </w:r>
        <w:r w:rsidR="00F26053">
          <w:rPr>
            <w:noProof/>
            <w:webHidden/>
          </w:rPr>
          <w:fldChar w:fldCharType="separate"/>
        </w:r>
        <w:r w:rsidR="00C9164A">
          <w:rPr>
            <w:noProof/>
            <w:webHidden/>
          </w:rPr>
          <w:t>44</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11" w:history="1">
        <w:r w:rsidR="00F26053" w:rsidRPr="00515763">
          <w:rPr>
            <w:rStyle w:val="Lienhypertexte"/>
            <w:noProof/>
          </w:rPr>
          <w:t>Figure 65 Schéma pour établir la comparaison de coordonnées de plan de façade</w:t>
        </w:r>
        <w:r w:rsidR="00F26053">
          <w:rPr>
            <w:noProof/>
            <w:webHidden/>
          </w:rPr>
          <w:tab/>
        </w:r>
        <w:r w:rsidR="00F26053">
          <w:rPr>
            <w:noProof/>
            <w:webHidden/>
          </w:rPr>
          <w:fldChar w:fldCharType="begin"/>
        </w:r>
        <w:r w:rsidR="00F26053">
          <w:rPr>
            <w:noProof/>
            <w:webHidden/>
          </w:rPr>
          <w:instrText xml:space="preserve"> PAGEREF _Toc520205811 \h </w:instrText>
        </w:r>
        <w:r w:rsidR="00F26053">
          <w:rPr>
            <w:noProof/>
            <w:webHidden/>
          </w:rPr>
        </w:r>
        <w:r w:rsidR="00F26053">
          <w:rPr>
            <w:noProof/>
            <w:webHidden/>
          </w:rPr>
          <w:fldChar w:fldCharType="separate"/>
        </w:r>
        <w:r w:rsidR="00C9164A">
          <w:rPr>
            <w:noProof/>
            <w:webHidden/>
          </w:rPr>
          <w:t>45</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12" w:history="1">
        <w:r w:rsidR="00F26053" w:rsidRPr="00515763">
          <w:rPr>
            <w:rStyle w:val="Lienhypertexte"/>
            <w:noProof/>
          </w:rPr>
          <w:t>Figure 66 Comparaison des plans de façade par rapport aux mesures du MS60</w:t>
        </w:r>
        <w:r w:rsidR="00F26053">
          <w:rPr>
            <w:noProof/>
            <w:webHidden/>
          </w:rPr>
          <w:tab/>
        </w:r>
        <w:r w:rsidR="00F26053">
          <w:rPr>
            <w:noProof/>
            <w:webHidden/>
          </w:rPr>
          <w:fldChar w:fldCharType="begin"/>
        </w:r>
        <w:r w:rsidR="00F26053">
          <w:rPr>
            <w:noProof/>
            <w:webHidden/>
          </w:rPr>
          <w:instrText xml:space="preserve"> PAGEREF _Toc520205812 \h </w:instrText>
        </w:r>
        <w:r w:rsidR="00F26053">
          <w:rPr>
            <w:noProof/>
            <w:webHidden/>
          </w:rPr>
        </w:r>
        <w:r w:rsidR="00F26053">
          <w:rPr>
            <w:noProof/>
            <w:webHidden/>
          </w:rPr>
          <w:fldChar w:fldCharType="separate"/>
        </w:r>
        <w:r w:rsidR="00C9164A">
          <w:rPr>
            <w:noProof/>
            <w:webHidden/>
          </w:rPr>
          <w:t>45</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13" w:history="1">
        <w:r w:rsidR="00F26053" w:rsidRPr="00515763">
          <w:rPr>
            <w:rStyle w:val="Lienhypertexte"/>
            <w:noProof/>
          </w:rPr>
          <w:t>Figure 67 Moulures sur un maillage de scanner</w:t>
        </w:r>
        <w:r w:rsidR="00F26053">
          <w:rPr>
            <w:noProof/>
            <w:webHidden/>
          </w:rPr>
          <w:tab/>
        </w:r>
        <w:r w:rsidR="00F26053">
          <w:rPr>
            <w:noProof/>
            <w:webHidden/>
          </w:rPr>
          <w:fldChar w:fldCharType="begin"/>
        </w:r>
        <w:r w:rsidR="00F26053">
          <w:rPr>
            <w:noProof/>
            <w:webHidden/>
          </w:rPr>
          <w:instrText xml:space="preserve"> PAGEREF _Toc520205813 \h </w:instrText>
        </w:r>
        <w:r w:rsidR="00F26053">
          <w:rPr>
            <w:noProof/>
            <w:webHidden/>
          </w:rPr>
        </w:r>
        <w:r w:rsidR="00F26053">
          <w:rPr>
            <w:noProof/>
            <w:webHidden/>
          </w:rPr>
          <w:fldChar w:fldCharType="separate"/>
        </w:r>
        <w:r w:rsidR="00C9164A">
          <w:rPr>
            <w:noProof/>
            <w:webHidden/>
          </w:rPr>
          <w:t>47</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14" w:history="1">
        <w:r w:rsidR="00F26053" w:rsidRPr="00515763">
          <w:rPr>
            <w:rStyle w:val="Lienhypertexte"/>
            <w:noProof/>
          </w:rPr>
          <w:t>Figure 68 Moulure dans VirtuSurv et dans le nuage de points</w:t>
        </w:r>
        <w:r w:rsidR="00F26053">
          <w:rPr>
            <w:noProof/>
            <w:webHidden/>
          </w:rPr>
          <w:tab/>
        </w:r>
        <w:r w:rsidR="00F26053">
          <w:rPr>
            <w:noProof/>
            <w:webHidden/>
          </w:rPr>
          <w:fldChar w:fldCharType="begin"/>
        </w:r>
        <w:r w:rsidR="00F26053">
          <w:rPr>
            <w:noProof/>
            <w:webHidden/>
          </w:rPr>
          <w:instrText xml:space="preserve"> PAGEREF _Toc520205814 \h </w:instrText>
        </w:r>
        <w:r w:rsidR="00F26053">
          <w:rPr>
            <w:noProof/>
            <w:webHidden/>
          </w:rPr>
        </w:r>
        <w:r w:rsidR="00F26053">
          <w:rPr>
            <w:noProof/>
            <w:webHidden/>
          </w:rPr>
          <w:fldChar w:fldCharType="separate"/>
        </w:r>
        <w:r w:rsidR="00C9164A">
          <w:rPr>
            <w:noProof/>
            <w:webHidden/>
          </w:rPr>
          <w:t>47</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15" w:history="1">
        <w:r w:rsidR="00F26053" w:rsidRPr="00515763">
          <w:rPr>
            <w:rStyle w:val="Lienhypertexte"/>
            <w:noProof/>
          </w:rPr>
          <w:t>Figure 69 Différence entre image de points de VirtuSurv et la photo du scanner</w:t>
        </w:r>
        <w:r w:rsidR="00F26053">
          <w:rPr>
            <w:noProof/>
            <w:webHidden/>
          </w:rPr>
          <w:tab/>
        </w:r>
        <w:r w:rsidR="00F26053">
          <w:rPr>
            <w:noProof/>
            <w:webHidden/>
          </w:rPr>
          <w:fldChar w:fldCharType="begin"/>
        </w:r>
        <w:r w:rsidR="00F26053">
          <w:rPr>
            <w:noProof/>
            <w:webHidden/>
          </w:rPr>
          <w:instrText xml:space="preserve"> PAGEREF _Toc520205815 \h </w:instrText>
        </w:r>
        <w:r w:rsidR="00F26053">
          <w:rPr>
            <w:noProof/>
            <w:webHidden/>
          </w:rPr>
        </w:r>
        <w:r w:rsidR="00F26053">
          <w:rPr>
            <w:noProof/>
            <w:webHidden/>
          </w:rPr>
          <w:fldChar w:fldCharType="separate"/>
        </w:r>
        <w:r w:rsidR="00C9164A">
          <w:rPr>
            <w:noProof/>
            <w:webHidden/>
          </w:rPr>
          <w:t>48</w:t>
        </w:r>
        <w:r w:rsidR="00F26053">
          <w:rPr>
            <w:noProof/>
            <w:webHidden/>
          </w:rPr>
          <w:fldChar w:fldCharType="end"/>
        </w:r>
      </w:hyperlink>
    </w:p>
    <w:p w:rsidR="00F26053" w:rsidRDefault="00BE17B4">
      <w:pPr>
        <w:pStyle w:val="Tabledesillustrations"/>
        <w:tabs>
          <w:tab w:val="right" w:leader="dot" w:pos="9062"/>
        </w:tabs>
        <w:rPr>
          <w:rFonts w:asciiTheme="minorHAnsi" w:hAnsiTheme="minorHAnsi"/>
          <w:noProof/>
          <w:lang w:eastAsia="fr-CH"/>
        </w:rPr>
      </w:pPr>
      <w:hyperlink w:anchor="_Toc520205816" w:history="1">
        <w:r w:rsidR="00F26053" w:rsidRPr="00515763">
          <w:rPr>
            <w:rStyle w:val="Lienhypertexte"/>
            <w:noProof/>
          </w:rPr>
          <w:t>Figure 70 Choix d'acquisition pour des cas simples</w:t>
        </w:r>
        <w:r w:rsidR="00F26053">
          <w:rPr>
            <w:noProof/>
            <w:webHidden/>
          </w:rPr>
          <w:tab/>
        </w:r>
        <w:r w:rsidR="00F26053">
          <w:rPr>
            <w:noProof/>
            <w:webHidden/>
          </w:rPr>
          <w:fldChar w:fldCharType="begin"/>
        </w:r>
        <w:r w:rsidR="00F26053">
          <w:rPr>
            <w:noProof/>
            <w:webHidden/>
          </w:rPr>
          <w:instrText xml:space="preserve"> PAGEREF _Toc520205816 \h </w:instrText>
        </w:r>
        <w:r w:rsidR="00F26053">
          <w:rPr>
            <w:noProof/>
            <w:webHidden/>
          </w:rPr>
        </w:r>
        <w:r w:rsidR="00F26053">
          <w:rPr>
            <w:noProof/>
            <w:webHidden/>
          </w:rPr>
          <w:fldChar w:fldCharType="separate"/>
        </w:r>
        <w:r w:rsidR="00C9164A">
          <w:rPr>
            <w:noProof/>
            <w:webHidden/>
          </w:rPr>
          <w:t>50</w:t>
        </w:r>
        <w:r w:rsidR="00F26053">
          <w:rPr>
            <w:noProof/>
            <w:webHidden/>
          </w:rPr>
          <w:fldChar w:fldCharType="end"/>
        </w:r>
      </w:hyperlink>
    </w:p>
    <w:p w:rsidR="009406B2" w:rsidRDefault="009406B2" w:rsidP="009406B2">
      <w:pPr>
        <w:jc w:val="left"/>
      </w:pPr>
      <w:r>
        <w:rPr>
          <w:b/>
          <w:bCs/>
          <w:noProof/>
          <w:lang w:val="fr-FR"/>
        </w:rPr>
        <w:fldChar w:fldCharType="end"/>
      </w:r>
    </w:p>
    <w:sectPr w:rsidR="009406B2" w:rsidSect="00C04C88">
      <w:footerReference w:type="default" r:id="rId103"/>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17B4" w:rsidRDefault="00BE17B4" w:rsidP="00F2361D">
      <w:pPr>
        <w:spacing w:after="0" w:line="240" w:lineRule="auto"/>
      </w:pPr>
      <w:r>
        <w:separator/>
      </w:r>
    </w:p>
  </w:endnote>
  <w:endnote w:type="continuationSeparator" w:id="0">
    <w:p w:rsidR="00BE17B4" w:rsidRDefault="00BE17B4"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6053" w:rsidRPr="00EA1014" w:rsidRDefault="00F26053"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26.07.2018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C9164A">
      <w:rPr>
        <w:noProof/>
        <w:color w:val="222A35" w:themeColor="text2" w:themeShade="80"/>
        <w:sz w:val="24"/>
        <w:szCs w:val="24"/>
      </w:rPr>
      <w:t>41</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17B4" w:rsidRDefault="00BE17B4" w:rsidP="00F2361D">
      <w:pPr>
        <w:spacing w:after="0" w:line="240" w:lineRule="auto"/>
      </w:pPr>
      <w:r>
        <w:separator/>
      </w:r>
    </w:p>
  </w:footnote>
  <w:footnote w:type="continuationSeparator" w:id="0">
    <w:p w:rsidR="00BE17B4" w:rsidRDefault="00BE17B4" w:rsidP="00F2361D">
      <w:pPr>
        <w:spacing w:after="0" w:line="240" w:lineRule="auto"/>
      </w:pPr>
      <w:r>
        <w:continuationSeparator/>
      </w:r>
    </w:p>
  </w:footnote>
  <w:footnote w:id="1">
    <w:p w:rsidR="00F26053" w:rsidRDefault="00F26053">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F26053" w:rsidRDefault="00F26053">
      <w:pPr>
        <w:pStyle w:val="Notedebasdepage"/>
      </w:pPr>
      <w:r>
        <w:rPr>
          <w:rStyle w:val="Appelnotedebasdep"/>
        </w:rPr>
        <w:footnoteRef/>
      </w:r>
      <w:r>
        <w:t xml:space="preserve"> c.f. </w:t>
      </w:r>
      <w:r w:rsidRPr="002511CE">
        <w:t>http://www.agisoft.com/buy/online-store/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2C33FFC"/>
    <w:multiLevelType w:val="hybridMultilevel"/>
    <w:tmpl w:val="C3C4E70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8D8702B"/>
    <w:multiLevelType w:val="hybridMultilevel"/>
    <w:tmpl w:val="CD2CB1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04993"/>
    <w:rsid w:val="00005D72"/>
    <w:rsid w:val="00013C34"/>
    <w:rsid w:val="00014EB0"/>
    <w:rsid w:val="00017A2E"/>
    <w:rsid w:val="00021AAB"/>
    <w:rsid w:val="0003641D"/>
    <w:rsid w:val="000412BD"/>
    <w:rsid w:val="000417D9"/>
    <w:rsid w:val="000421D4"/>
    <w:rsid w:val="00045125"/>
    <w:rsid w:val="00046957"/>
    <w:rsid w:val="0005032D"/>
    <w:rsid w:val="000509EB"/>
    <w:rsid w:val="000531E9"/>
    <w:rsid w:val="00062DC2"/>
    <w:rsid w:val="00063AD3"/>
    <w:rsid w:val="00067068"/>
    <w:rsid w:val="00067891"/>
    <w:rsid w:val="00074ACB"/>
    <w:rsid w:val="00081780"/>
    <w:rsid w:val="00081945"/>
    <w:rsid w:val="000860AD"/>
    <w:rsid w:val="000877CA"/>
    <w:rsid w:val="00092B33"/>
    <w:rsid w:val="000965D9"/>
    <w:rsid w:val="000A11F7"/>
    <w:rsid w:val="000A1C5C"/>
    <w:rsid w:val="000A37FC"/>
    <w:rsid w:val="000A3F90"/>
    <w:rsid w:val="000A4E06"/>
    <w:rsid w:val="000A513E"/>
    <w:rsid w:val="000A5231"/>
    <w:rsid w:val="000B17A0"/>
    <w:rsid w:val="000C0A35"/>
    <w:rsid w:val="000C3D01"/>
    <w:rsid w:val="000C43BE"/>
    <w:rsid w:val="000C5142"/>
    <w:rsid w:val="000D3AF9"/>
    <w:rsid w:val="000D4A53"/>
    <w:rsid w:val="000D56DD"/>
    <w:rsid w:val="000D581D"/>
    <w:rsid w:val="000D678E"/>
    <w:rsid w:val="000E0C2B"/>
    <w:rsid w:val="000E38C3"/>
    <w:rsid w:val="000E4CF8"/>
    <w:rsid w:val="000E57D3"/>
    <w:rsid w:val="000E6410"/>
    <w:rsid w:val="000E7F47"/>
    <w:rsid w:val="000F1CEA"/>
    <w:rsid w:val="000F308B"/>
    <w:rsid w:val="000F4576"/>
    <w:rsid w:val="001006AC"/>
    <w:rsid w:val="00102215"/>
    <w:rsid w:val="00105DAC"/>
    <w:rsid w:val="00110B26"/>
    <w:rsid w:val="001133FE"/>
    <w:rsid w:val="00115FF3"/>
    <w:rsid w:val="00116355"/>
    <w:rsid w:val="00116DC8"/>
    <w:rsid w:val="001204E2"/>
    <w:rsid w:val="00123AE3"/>
    <w:rsid w:val="00123D22"/>
    <w:rsid w:val="001327FB"/>
    <w:rsid w:val="0014479A"/>
    <w:rsid w:val="00144997"/>
    <w:rsid w:val="001510EA"/>
    <w:rsid w:val="001516C2"/>
    <w:rsid w:val="00152520"/>
    <w:rsid w:val="00154215"/>
    <w:rsid w:val="001577FF"/>
    <w:rsid w:val="00164957"/>
    <w:rsid w:val="0017323C"/>
    <w:rsid w:val="00173A62"/>
    <w:rsid w:val="001740A6"/>
    <w:rsid w:val="00175E3F"/>
    <w:rsid w:val="0017659C"/>
    <w:rsid w:val="00181CC2"/>
    <w:rsid w:val="00182824"/>
    <w:rsid w:val="00185328"/>
    <w:rsid w:val="00187164"/>
    <w:rsid w:val="00187681"/>
    <w:rsid w:val="00187D19"/>
    <w:rsid w:val="0019006E"/>
    <w:rsid w:val="00197BAE"/>
    <w:rsid w:val="001A1CE2"/>
    <w:rsid w:val="001B2B68"/>
    <w:rsid w:val="001B5BD7"/>
    <w:rsid w:val="001B7751"/>
    <w:rsid w:val="001C1862"/>
    <w:rsid w:val="001C3A5F"/>
    <w:rsid w:val="001C5622"/>
    <w:rsid w:val="001C567B"/>
    <w:rsid w:val="001D4276"/>
    <w:rsid w:val="001E06B5"/>
    <w:rsid w:val="001E3777"/>
    <w:rsid w:val="001E435D"/>
    <w:rsid w:val="001E676D"/>
    <w:rsid w:val="001E7E2C"/>
    <w:rsid w:val="001F267B"/>
    <w:rsid w:val="001F2946"/>
    <w:rsid w:val="001F34CC"/>
    <w:rsid w:val="001F47A7"/>
    <w:rsid w:val="001F53A2"/>
    <w:rsid w:val="001F71B9"/>
    <w:rsid w:val="0020094D"/>
    <w:rsid w:val="0020387D"/>
    <w:rsid w:val="0020471C"/>
    <w:rsid w:val="0020513A"/>
    <w:rsid w:val="002073DA"/>
    <w:rsid w:val="00207B62"/>
    <w:rsid w:val="00210FA1"/>
    <w:rsid w:val="0021160F"/>
    <w:rsid w:val="00212C02"/>
    <w:rsid w:val="00214EB6"/>
    <w:rsid w:val="00216B02"/>
    <w:rsid w:val="00222FF3"/>
    <w:rsid w:val="002235ED"/>
    <w:rsid w:val="002304D1"/>
    <w:rsid w:val="002306FD"/>
    <w:rsid w:val="00230CB3"/>
    <w:rsid w:val="00230EC4"/>
    <w:rsid w:val="0023314B"/>
    <w:rsid w:val="00234239"/>
    <w:rsid w:val="00236732"/>
    <w:rsid w:val="002377B5"/>
    <w:rsid w:val="00240745"/>
    <w:rsid w:val="00243DD0"/>
    <w:rsid w:val="00243E87"/>
    <w:rsid w:val="00245551"/>
    <w:rsid w:val="00247C65"/>
    <w:rsid w:val="002511CE"/>
    <w:rsid w:val="00251F99"/>
    <w:rsid w:val="002563AD"/>
    <w:rsid w:val="00256F12"/>
    <w:rsid w:val="002621E1"/>
    <w:rsid w:val="0026293E"/>
    <w:rsid w:val="002665C7"/>
    <w:rsid w:val="00266EEC"/>
    <w:rsid w:val="00270615"/>
    <w:rsid w:val="0027303A"/>
    <w:rsid w:val="00273D96"/>
    <w:rsid w:val="00274578"/>
    <w:rsid w:val="00274703"/>
    <w:rsid w:val="0028133A"/>
    <w:rsid w:val="0028176D"/>
    <w:rsid w:val="00283CEE"/>
    <w:rsid w:val="0028451B"/>
    <w:rsid w:val="00290813"/>
    <w:rsid w:val="002914FB"/>
    <w:rsid w:val="0029383A"/>
    <w:rsid w:val="00293866"/>
    <w:rsid w:val="0029407B"/>
    <w:rsid w:val="002A0FAE"/>
    <w:rsid w:val="002A2652"/>
    <w:rsid w:val="002A32AF"/>
    <w:rsid w:val="002A331E"/>
    <w:rsid w:val="002A53F0"/>
    <w:rsid w:val="002B23BC"/>
    <w:rsid w:val="002B2D7D"/>
    <w:rsid w:val="002B39D4"/>
    <w:rsid w:val="002B67B9"/>
    <w:rsid w:val="002B7B3D"/>
    <w:rsid w:val="002B7CC1"/>
    <w:rsid w:val="002C3128"/>
    <w:rsid w:val="002C3F8E"/>
    <w:rsid w:val="002D004C"/>
    <w:rsid w:val="002E0B66"/>
    <w:rsid w:val="002E1850"/>
    <w:rsid w:val="002E2AEA"/>
    <w:rsid w:val="002E38A4"/>
    <w:rsid w:val="002E4C54"/>
    <w:rsid w:val="002E6918"/>
    <w:rsid w:val="002F2051"/>
    <w:rsid w:val="002F5116"/>
    <w:rsid w:val="003019A9"/>
    <w:rsid w:val="00302A4A"/>
    <w:rsid w:val="003033E9"/>
    <w:rsid w:val="00305D66"/>
    <w:rsid w:val="00305F16"/>
    <w:rsid w:val="00307C8C"/>
    <w:rsid w:val="00311C06"/>
    <w:rsid w:val="00315256"/>
    <w:rsid w:val="00316AF2"/>
    <w:rsid w:val="00320DF0"/>
    <w:rsid w:val="0032180F"/>
    <w:rsid w:val="00321F85"/>
    <w:rsid w:val="00323C8E"/>
    <w:rsid w:val="00324A2A"/>
    <w:rsid w:val="00332DEC"/>
    <w:rsid w:val="003338BE"/>
    <w:rsid w:val="00336B62"/>
    <w:rsid w:val="00337B16"/>
    <w:rsid w:val="00345476"/>
    <w:rsid w:val="00351A6B"/>
    <w:rsid w:val="00352872"/>
    <w:rsid w:val="003534D7"/>
    <w:rsid w:val="0036051E"/>
    <w:rsid w:val="00360873"/>
    <w:rsid w:val="00360BF0"/>
    <w:rsid w:val="003660E8"/>
    <w:rsid w:val="00367F41"/>
    <w:rsid w:val="00370577"/>
    <w:rsid w:val="00371487"/>
    <w:rsid w:val="003774EC"/>
    <w:rsid w:val="00386FD2"/>
    <w:rsid w:val="003927F9"/>
    <w:rsid w:val="0039413F"/>
    <w:rsid w:val="00397DD9"/>
    <w:rsid w:val="003A1377"/>
    <w:rsid w:val="003B57C3"/>
    <w:rsid w:val="003B6710"/>
    <w:rsid w:val="003B7F84"/>
    <w:rsid w:val="003C38A4"/>
    <w:rsid w:val="003C4C35"/>
    <w:rsid w:val="003C581F"/>
    <w:rsid w:val="003C66F9"/>
    <w:rsid w:val="003C6C0C"/>
    <w:rsid w:val="003D0CE7"/>
    <w:rsid w:val="003D120C"/>
    <w:rsid w:val="003D245A"/>
    <w:rsid w:val="003D45B9"/>
    <w:rsid w:val="003D5830"/>
    <w:rsid w:val="003D64E8"/>
    <w:rsid w:val="003E0C61"/>
    <w:rsid w:val="003E15B2"/>
    <w:rsid w:val="003E257C"/>
    <w:rsid w:val="003E3309"/>
    <w:rsid w:val="003E4815"/>
    <w:rsid w:val="003E5068"/>
    <w:rsid w:val="003E5FBF"/>
    <w:rsid w:val="003E6B9D"/>
    <w:rsid w:val="003F008F"/>
    <w:rsid w:val="003F1F3A"/>
    <w:rsid w:val="003F4FCE"/>
    <w:rsid w:val="003F7381"/>
    <w:rsid w:val="003F7732"/>
    <w:rsid w:val="00400F49"/>
    <w:rsid w:val="00402AC0"/>
    <w:rsid w:val="004065F7"/>
    <w:rsid w:val="00407A17"/>
    <w:rsid w:val="00414E30"/>
    <w:rsid w:val="00415119"/>
    <w:rsid w:val="00416F38"/>
    <w:rsid w:val="00417191"/>
    <w:rsid w:val="00417AFD"/>
    <w:rsid w:val="00421952"/>
    <w:rsid w:val="00423508"/>
    <w:rsid w:val="00423A39"/>
    <w:rsid w:val="00424DEE"/>
    <w:rsid w:val="004301E8"/>
    <w:rsid w:val="004311B2"/>
    <w:rsid w:val="00431757"/>
    <w:rsid w:val="00432882"/>
    <w:rsid w:val="004344ED"/>
    <w:rsid w:val="004351F4"/>
    <w:rsid w:val="00435737"/>
    <w:rsid w:val="00443DE9"/>
    <w:rsid w:val="00444971"/>
    <w:rsid w:val="0044527E"/>
    <w:rsid w:val="00450CDD"/>
    <w:rsid w:val="00451479"/>
    <w:rsid w:val="00456EC5"/>
    <w:rsid w:val="00461240"/>
    <w:rsid w:val="00465339"/>
    <w:rsid w:val="0046536E"/>
    <w:rsid w:val="00467E4E"/>
    <w:rsid w:val="0048174E"/>
    <w:rsid w:val="00481DE6"/>
    <w:rsid w:val="00482A1B"/>
    <w:rsid w:val="00482D50"/>
    <w:rsid w:val="00482FC6"/>
    <w:rsid w:val="0048337C"/>
    <w:rsid w:val="00484C89"/>
    <w:rsid w:val="00487A1A"/>
    <w:rsid w:val="004903AE"/>
    <w:rsid w:val="0049079C"/>
    <w:rsid w:val="00492904"/>
    <w:rsid w:val="00495D06"/>
    <w:rsid w:val="00495E10"/>
    <w:rsid w:val="004A0B35"/>
    <w:rsid w:val="004A1289"/>
    <w:rsid w:val="004A1EBB"/>
    <w:rsid w:val="004A22C4"/>
    <w:rsid w:val="004A5AD4"/>
    <w:rsid w:val="004A610B"/>
    <w:rsid w:val="004B0A50"/>
    <w:rsid w:val="004B1F7E"/>
    <w:rsid w:val="004B3A4A"/>
    <w:rsid w:val="004B4AEA"/>
    <w:rsid w:val="004B7025"/>
    <w:rsid w:val="004C249E"/>
    <w:rsid w:val="004C3BB2"/>
    <w:rsid w:val="004C7829"/>
    <w:rsid w:val="004D1EE4"/>
    <w:rsid w:val="004D1F0E"/>
    <w:rsid w:val="004D2007"/>
    <w:rsid w:val="004D32F6"/>
    <w:rsid w:val="004D4A4D"/>
    <w:rsid w:val="004D5506"/>
    <w:rsid w:val="004E2E33"/>
    <w:rsid w:val="004E54CD"/>
    <w:rsid w:val="004E65F4"/>
    <w:rsid w:val="004E7677"/>
    <w:rsid w:val="004F4EE1"/>
    <w:rsid w:val="004F6B55"/>
    <w:rsid w:val="00500C7C"/>
    <w:rsid w:val="00504D3F"/>
    <w:rsid w:val="00505DB0"/>
    <w:rsid w:val="00506149"/>
    <w:rsid w:val="00511ABB"/>
    <w:rsid w:val="00513CA8"/>
    <w:rsid w:val="00514674"/>
    <w:rsid w:val="005149D3"/>
    <w:rsid w:val="00516AE7"/>
    <w:rsid w:val="00516C68"/>
    <w:rsid w:val="005178A3"/>
    <w:rsid w:val="00527500"/>
    <w:rsid w:val="00527FD4"/>
    <w:rsid w:val="00532F8C"/>
    <w:rsid w:val="00534B8D"/>
    <w:rsid w:val="00535636"/>
    <w:rsid w:val="005363A9"/>
    <w:rsid w:val="00540023"/>
    <w:rsid w:val="005401AB"/>
    <w:rsid w:val="005403E2"/>
    <w:rsid w:val="00540FF4"/>
    <w:rsid w:val="00542D51"/>
    <w:rsid w:val="00544D55"/>
    <w:rsid w:val="00544F95"/>
    <w:rsid w:val="0055057B"/>
    <w:rsid w:val="005522E9"/>
    <w:rsid w:val="005529EF"/>
    <w:rsid w:val="005552A9"/>
    <w:rsid w:val="00556FEB"/>
    <w:rsid w:val="0055786A"/>
    <w:rsid w:val="0056048F"/>
    <w:rsid w:val="00564C8D"/>
    <w:rsid w:val="005661B9"/>
    <w:rsid w:val="00567BB6"/>
    <w:rsid w:val="00572E1E"/>
    <w:rsid w:val="00577331"/>
    <w:rsid w:val="00580100"/>
    <w:rsid w:val="00584B96"/>
    <w:rsid w:val="005858C0"/>
    <w:rsid w:val="0058604A"/>
    <w:rsid w:val="00586266"/>
    <w:rsid w:val="005869A9"/>
    <w:rsid w:val="005877D8"/>
    <w:rsid w:val="00590F3F"/>
    <w:rsid w:val="00591773"/>
    <w:rsid w:val="00594805"/>
    <w:rsid w:val="0059537C"/>
    <w:rsid w:val="00595EDC"/>
    <w:rsid w:val="00595EF4"/>
    <w:rsid w:val="005A4557"/>
    <w:rsid w:val="005A79E6"/>
    <w:rsid w:val="005B3236"/>
    <w:rsid w:val="005B37CD"/>
    <w:rsid w:val="005B3B0C"/>
    <w:rsid w:val="005B4390"/>
    <w:rsid w:val="005B791A"/>
    <w:rsid w:val="005B7A4F"/>
    <w:rsid w:val="005C05F7"/>
    <w:rsid w:val="005C06B5"/>
    <w:rsid w:val="005C48B5"/>
    <w:rsid w:val="005C71CF"/>
    <w:rsid w:val="005D0FFD"/>
    <w:rsid w:val="005D73D8"/>
    <w:rsid w:val="005E2743"/>
    <w:rsid w:val="005E682D"/>
    <w:rsid w:val="005E7D21"/>
    <w:rsid w:val="005F1256"/>
    <w:rsid w:val="005F1BD7"/>
    <w:rsid w:val="005F1C50"/>
    <w:rsid w:val="005F70CB"/>
    <w:rsid w:val="00601E01"/>
    <w:rsid w:val="00607776"/>
    <w:rsid w:val="00610950"/>
    <w:rsid w:val="00613142"/>
    <w:rsid w:val="00613413"/>
    <w:rsid w:val="006140D0"/>
    <w:rsid w:val="006141DD"/>
    <w:rsid w:val="006209E1"/>
    <w:rsid w:val="00620EFF"/>
    <w:rsid w:val="00622B49"/>
    <w:rsid w:val="006230F4"/>
    <w:rsid w:val="006244FA"/>
    <w:rsid w:val="006273E5"/>
    <w:rsid w:val="006333C5"/>
    <w:rsid w:val="006408C4"/>
    <w:rsid w:val="00642E6B"/>
    <w:rsid w:val="00644E70"/>
    <w:rsid w:val="006456A0"/>
    <w:rsid w:val="0064623E"/>
    <w:rsid w:val="006474BB"/>
    <w:rsid w:val="006502E1"/>
    <w:rsid w:val="006520A2"/>
    <w:rsid w:val="006546C7"/>
    <w:rsid w:val="0065752A"/>
    <w:rsid w:val="00661EE4"/>
    <w:rsid w:val="00663CB2"/>
    <w:rsid w:val="006735D6"/>
    <w:rsid w:val="0067741A"/>
    <w:rsid w:val="0068485C"/>
    <w:rsid w:val="006872EB"/>
    <w:rsid w:val="00687636"/>
    <w:rsid w:val="00687D4B"/>
    <w:rsid w:val="00690E57"/>
    <w:rsid w:val="006914FE"/>
    <w:rsid w:val="00692DEF"/>
    <w:rsid w:val="00694F43"/>
    <w:rsid w:val="006A1A70"/>
    <w:rsid w:val="006A592F"/>
    <w:rsid w:val="006B6B1A"/>
    <w:rsid w:val="006C0B76"/>
    <w:rsid w:val="006C1006"/>
    <w:rsid w:val="006C498A"/>
    <w:rsid w:val="006C64F9"/>
    <w:rsid w:val="006C68EE"/>
    <w:rsid w:val="006E159C"/>
    <w:rsid w:val="006E308D"/>
    <w:rsid w:val="006E5585"/>
    <w:rsid w:val="006E5C67"/>
    <w:rsid w:val="006F15B1"/>
    <w:rsid w:val="006F172E"/>
    <w:rsid w:val="006F5701"/>
    <w:rsid w:val="0070118E"/>
    <w:rsid w:val="007039A9"/>
    <w:rsid w:val="007052E0"/>
    <w:rsid w:val="00705649"/>
    <w:rsid w:val="007063B9"/>
    <w:rsid w:val="007064D7"/>
    <w:rsid w:val="00706A5D"/>
    <w:rsid w:val="00710442"/>
    <w:rsid w:val="0071230F"/>
    <w:rsid w:val="007141AD"/>
    <w:rsid w:val="007208D2"/>
    <w:rsid w:val="00720BB6"/>
    <w:rsid w:val="007238DD"/>
    <w:rsid w:val="00724E05"/>
    <w:rsid w:val="00725A95"/>
    <w:rsid w:val="00725EB9"/>
    <w:rsid w:val="00730809"/>
    <w:rsid w:val="007312A4"/>
    <w:rsid w:val="0073405E"/>
    <w:rsid w:val="0074024E"/>
    <w:rsid w:val="0074161B"/>
    <w:rsid w:val="0074201B"/>
    <w:rsid w:val="007433AE"/>
    <w:rsid w:val="00744575"/>
    <w:rsid w:val="007446EE"/>
    <w:rsid w:val="0074586F"/>
    <w:rsid w:val="007459C5"/>
    <w:rsid w:val="00745F47"/>
    <w:rsid w:val="007461C7"/>
    <w:rsid w:val="007463E9"/>
    <w:rsid w:val="0075057B"/>
    <w:rsid w:val="0075196E"/>
    <w:rsid w:val="007524D1"/>
    <w:rsid w:val="0075257F"/>
    <w:rsid w:val="0075278B"/>
    <w:rsid w:val="00753501"/>
    <w:rsid w:val="007536A8"/>
    <w:rsid w:val="007549C3"/>
    <w:rsid w:val="00761E1E"/>
    <w:rsid w:val="00763549"/>
    <w:rsid w:val="00763608"/>
    <w:rsid w:val="007673DD"/>
    <w:rsid w:val="00767F68"/>
    <w:rsid w:val="0077040F"/>
    <w:rsid w:val="00772E89"/>
    <w:rsid w:val="00775B93"/>
    <w:rsid w:val="0077652B"/>
    <w:rsid w:val="00776628"/>
    <w:rsid w:val="00777027"/>
    <w:rsid w:val="0077763B"/>
    <w:rsid w:val="007848CD"/>
    <w:rsid w:val="00785397"/>
    <w:rsid w:val="00785AF8"/>
    <w:rsid w:val="00792CA3"/>
    <w:rsid w:val="007938F5"/>
    <w:rsid w:val="00795BAD"/>
    <w:rsid w:val="00797165"/>
    <w:rsid w:val="007A036A"/>
    <w:rsid w:val="007A14A7"/>
    <w:rsid w:val="007A162B"/>
    <w:rsid w:val="007A2824"/>
    <w:rsid w:val="007A2D3A"/>
    <w:rsid w:val="007A6267"/>
    <w:rsid w:val="007B0002"/>
    <w:rsid w:val="007B1357"/>
    <w:rsid w:val="007B5F3B"/>
    <w:rsid w:val="007B68E9"/>
    <w:rsid w:val="007C0607"/>
    <w:rsid w:val="007C0E44"/>
    <w:rsid w:val="007D1860"/>
    <w:rsid w:val="007D4F2F"/>
    <w:rsid w:val="007E1227"/>
    <w:rsid w:val="007E14FF"/>
    <w:rsid w:val="007E572C"/>
    <w:rsid w:val="007E684C"/>
    <w:rsid w:val="007F0295"/>
    <w:rsid w:val="007F3BD8"/>
    <w:rsid w:val="007F58E2"/>
    <w:rsid w:val="007F6089"/>
    <w:rsid w:val="007F7E20"/>
    <w:rsid w:val="0080291C"/>
    <w:rsid w:val="00803E81"/>
    <w:rsid w:val="008040D4"/>
    <w:rsid w:val="00804BDF"/>
    <w:rsid w:val="00806A42"/>
    <w:rsid w:val="00806E3F"/>
    <w:rsid w:val="008129D9"/>
    <w:rsid w:val="00812D6E"/>
    <w:rsid w:val="00814243"/>
    <w:rsid w:val="00814800"/>
    <w:rsid w:val="008149D4"/>
    <w:rsid w:val="0081598F"/>
    <w:rsid w:val="008238EE"/>
    <w:rsid w:val="00826904"/>
    <w:rsid w:val="00826DDF"/>
    <w:rsid w:val="008354DE"/>
    <w:rsid w:val="0084020A"/>
    <w:rsid w:val="00841575"/>
    <w:rsid w:val="00846FFD"/>
    <w:rsid w:val="00852F26"/>
    <w:rsid w:val="00856AA3"/>
    <w:rsid w:val="00856F6F"/>
    <w:rsid w:val="00860060"/>
    <w:rsid w:val="008628BA"/>
    <w:rsid w:val="00872657"/>
    <w:rsid w:val="00872900"/>
    <w:rsid w:val="00875ABE"/>
    <w:rsid w:val="008762D1"/>
    <w:rsid w:val="00880CA9"/>
    <w:rsid w:val="00882E04"/>
    <w:rsid w:val="00883FAE"/>
    <w:rsid w:val="008844C3"/>
    <w:rsid w:val="00890EF6"/>
    <w:rsid w:val="008913C9"/>
    <w:rsid w:val="00891C3D"/>
    <w:rsid w:val="00891FB5"/>
    <w:rsid w:val="00894BB2"/>
    <w:rsid w:val="0089700B"/>
    <w:rsid w:val="008A26B4"/>
    <w:rsid w:val="008A5B1C"/>
    <w:rsid w:val="008B06FD"/>
    <w:rsid w:val="008B1E6B"/>
    <w:rsid w:val="008B39E7"/>
    <w:rsid w:val="008B4BDF"/>
    <w:rsid w:val="008B5293"/>
    <w:rsid w:val="008B52F2"/>
    <w:rsid w:val="008B565A"/>
    <w:rsid w:val="008B5B9E"/>
    <w:rsid w:val="008B65FB"/>
    <w:rsid w:val="008B75C4"/>
    <w:rsid w:val="008C195F"/>
    <w:rsid w:val="008D4473"/>
    <w:rsid w:val="008D773C"/>
    <w:rsid w:val="008E080F"/>
    <w:rsid w:val="008E08DC"/>
    <w:rsid w:val="008E2522"/>
    <w:rsid w:val="008E36DA"/>
    <w:rsid w:val="008E43A9"/>
    <w:rsid w:val="008E561A"/>
    <w:rsid w:val="008E6CD4"/>
    <w:rsid w:val="008F152F"/>
    <w:rsid w:val="008F51CC"/>
    <w:rsid w:val="008F5A0B"/>
    <w:rsid w:val="00902C6F"/>
    <w:rsid w:val="00903438"/>
    <w:rsid w:val="009038C2"/>
    <w:rsid w:val="00906309"/>
    <w:rsid w:val="00906570"/>
    <w:rsid w:val="009113A2"/>
    <w:rsid w:val="00912F8A"/>
    <w:rsid w:val="00913A6D"/>
    <w:rsid w:val="00915B15"/>
    <w:rsid w:val="00916CD6"/>
    <w:rsid w:val="00917F6E"/>
    <w:rsid w:val="00926ECC"/>
    <w:rsid w:val="00930B9B"/>
    <w:rsid w:val="009339F9"/>
    <w:rsid w:val="00936B7C"/>
    <w:rsid w:val="00936C80"/>
    <w:rsid w:val="009406B2"/>
    <w:rsid w:val="00940FE1"/>
    <w:rsid w:val="0094136C"/>
    <w:rsid w:val="00946F3F"/>
    <w:rsid w:val="009517B5"/>
    <w:rsid w:val="00951FC3"/>
    <w:rsid w:val="00952B00"/>
    <w:rsid w:val="00957CF5"/>
    <w:rsid w:val="009627DD"/>
    <w:rsid w:val="00965641"/>
    <w:rsid w:val="0096786E"/>
    <w:rsid w:val="009703B8"/>
    <w:rsid w:val="00970625"/>
    <w:rsid w:val="00971521"/>
    <w:rsid w:val="00975177"/>
    <w:rsid w:val="00984546"/>
    <w:rsid w:val="009872B9"/>
    <w:rsid w:val="00990B2F"/>
    <w:rsid w:val="00993747"/>
    <w:rsid w:val="00993E08"/>
    <w:rsid w:val="00994799"/>
    <w:rsid w:val="00997788"/>
    <w:rsid w:val="009A1943"/>
    <w:rsid w:val="009A4576"/>
    <w:rsid w:val="009A50C4"/>
    <w:rsid w:val="009A50FF"/>
    <w:rsid w:val="009A52AB"/>
    <w:rsid w:val="009A7663"/>
    <w:rsid w:val="009B1CB0"/>
    <w:rsid w:val="009B3B81"/>
    <w:rsid w:val="009B730D"/>
    <w:rsid w:val="009B785D"/>
    <w:rsid w:val="009C7447"/>
    <w:rsid w:val="009C7CC0"/>
    <w:rsid w:val="009C7F6D"/>
    <w:rsid w:val="009D310A"/>
    <w:rsid w:val="009D477A"/>
    <w:rsid w:val="009E14C9"/>
    <w:rsid w:val="009E26CF"/>
    <w:rsid w:val="009E4F65"/>
    <w:rsid w:val="009E5440"/>
    <w:rsid w:val="009E6521"/>
    <w:rsid w:val="009F01CA"/>
    <w:rsid w:val="009F0D1B"/>
    <w:rsid w:val="009F1878"/>
    <w:rsid w:val="009F2AEB"/>
    <w:rsid w:val="009F38E4"/>
    <w:rsid w:val="009F422E"/>
    <w:rsid w:val="009F681E"/>
    <w:rsid w:val="009F7186"/>
    <w:rsid w:val="009F7252"/>
    <w:rsid w:val="009F744C"/>
    <w:rsid w:val="00A01FCC"/>
    <w:rsid w:val="00A02EAD"/>
    <w:rsid w:val="00A069E1"/>
    <w:rsid w:val="00A07BAD"/>
    <w:rsid w:val="00A10496"/>
    <w:rsid w:val="00A170A5"/>
    <w:rsid w:val="00A21A72"/>
    <w:rsid w:val="00A22B82"/>
    <w:rsid w:val="00A23DBD"/>
    <w:rsid w:val="00A27ECB"/>
    <w:rsid w:val="00A37313"/>
    <w:rsid w:val="00A40CFA"/>
    <w:rsid w:val="00A4551B"/>
    <w:rsid w:val="00A46780"/>
    <w:rsid w:val="00A51844"/>
    <w:rsid w:val="00A52068"/>
    <w:rsid w:val="00A54840"/>
    <w:rsid w:val="00A5506A"/>
    <w:rsid w:val="00A559D7"/>
    <w:rsid w:val="00A61769"/>
    <w:rsid w:val="00A64D33"/>
    <w:rsid w:val="00A64ED2"/>
    <w:rsid w:val="00A65D44"/>
    <w:rsid w:val="00A70B47"/>
    <w:rsid w:val="00A715A7"/>
    <w:rsid w:val="00A72713"/>
    <w:rsid w:val="00A72C9E"/>
    <w:rsid w:val="00A748B7"/>
    <w:rsid w:val="00A759C8"/>
    <w:rsid w:val="00A83313"/>
    <w:rsid w:val="00A8408D"/>
    <w:rsid w:val="00A8494A"/>
    <w:rsid w:val="00A8532D"/>
    <w:rsid w:val="00A8699D"/>
    <w:rsid w:val="00A90F1A"/>
    <w:rsid w:val="00A91AB8"/>
    <w:rsid w:val="00A97699"/>
    <w:rsid w:val="00AA2F73"/>
    <w:rsid w:val="00AA3BD3"/>
    <w:rsid w:val="00AA6C4A"/>
    <w:rsid w:val="00AA74EF"/>
    <w:rsid w:val="00AB0AA0"/>
    <w:rsid w:val="00AB2896"/>
    <w:rsid w:val="00AB2CFB"/>
    <w:rsid w:val="00AB63F1"/>
    <w:rsid w:val="00AC0351"/>
    <w:rsid w:val="00AC3437"/>
    <w:rsid w:val="00AD3AA7"/>
    <w:rsid w:val="00AD5FDE"/>
    <w:rsid w:val="00AE3472"/>
    <w:rsid w:val="00AE5798"/>
    <w:rsid w:val="00AE5C63"/>
    <w:rsid w:val="00AF1131"/>
    <w:rsid w:val="00AF3E06"/>
    <w:rsid w:val="00AF473B"/>
    <w:rsid w:val="00AF68B5"/>
    <w:rsid w:val="00B024E8"/>
    <w:rsid w:val="00B106B3"/>
    <w:rsid w:val="00B106E2"/>
    <w:rsid w:val="00B1131C"/>
    <w:rsid w:val="00B258B6"/>
    <w:rsid w:val="00B27E56"/>
    <w:rsid w:val="00B31533"/>
    <w:rsid w:val="00B318AE"/>
    <w:rsid w:val="00B323A2"/>
    <w:rsid w:val="00B3483E"/>
    <w:rsid w:val="00B529F9"/>
    <w:rsid w:val="00B52A8A"/>
    <w:rsid w:val="00B576C6"/>
    <w:rsid w:val="00B57B25"/>
    <w:rsid w:val="00B60221"/>
    <w:rsid w:val="00B63AD5"/>
    <w:rsid w:val="00B6527A"/>
    <w:rsid w:val="00B67D3E"/>
    <w:rsid w:val="00B74915"/>
    <w:rsid w:val="00B74F45"/>
    <w:rsid w:val="00B813EB"/>
    <w:rsid w:val="00B8657E"/>
    <w:rsid w:val="00B91D47"/>
    <w:rsid w:val="00B91E1F"/>
    <w:rsid w:val="00B9369A"/>
    <w:rsid w:val="00B93D15"/>
    <w:rsid w:val="00B952DB"/>
    <w:rsid w:val="00B95E0B"/>
    <w:rsid w:val="00B96B46"/>
    <w:rsid w:val="00BA29C9"/>
    <w:rsid w:val="00BA42C4"/>
    <w:rsid w:val="00BA51A0"/>
    <w:rsid w:val="00BA61E9"/>
    <w:rsid w:val="00BB4010"/>
    <w:rsid w:val="00BB77D6"/>
    <w:rsid w:val="00BC2642"/>
    <w:rsid w:val="00BC2903"/>
    <w:rsid w:val="00BC3B7D"/>
    <w:rsid w:val="00BC6EAF"/>
    <w:rsid w:val="00BC75B9"/>
    <w:rsid w:val="00BC7D88"/>
    <w:rsid w:val="00BD049F"/>
    <w:rsid w:val="00BD0CFD"/>
    <w:rsid w:val="00BD1D93"/>
    <w:rsid w:val="00BD50A6"/>
    <w:rsid w:val="00BE17B4"/>
    <w:rsid w:val="00BF562A"/>
    <w:rsid w:val="00BF5F9D"/>
    <w:rsid w:val="00C000A5"/>
    <w:rsid w:val="00C0123F"/>
    <w:rsid w:val="00C02A00"/>
    <w:rsid w:val="00C04C88"/>
    <w:rsid w:val="00C05B86"/>
    <w:rsid w:val="00C07E9A"/>
    <w:rsid w:val="00C11C55"/>
    <w:rsid w:val="00C17710"/>
    <w:rsid w:val="00C21445"/>
    <w:rsid w:val="00C2494F"/>
    <w:rsid w:val="00C271AF"/>
    <w:rsid w:val="00C27617"/>
    <w:rsid w:val="00C31DF3"/>
    <w:rsid w:val="00C3384F"/>
    <w:rsid w:val="00C374D9"/>
    <w:rsid w:val="00C37F23"/>
    <w:rsid w:val="00C43BA6"/>
    <w:rsid w:val="00C43C73"/>
    <w:rsid w:val="00C4670A"/>
    <w:rsid w:val="00C50328"/>
    <w:rsid w:val="00C613E2"/>
    <w:rsid w:val="00C67E43"/>
    <w:rsid w:val="00C67F35"/>
    <w:rsid w:val="00C71CD3"/>
    <w:rsid w:val="00C720CB"/>
    <w:rsid w:val="00C74A18"/>
    <w:rsid w:val="00C74AC0"/>
    <w:rsid w:val="00C763E7"/>
    <w:rsid w:val="00C76B5C"/>
    <w:rsid w:val="00C774B9"/>
    <w:rsid w:val="00C77CE9"/>
    <w:rsid w:val="00C81F77"/>
    <w:rsid w:val="00C9164A"/>
    <w:rsid w:val="00C91C40"/>
    <w:rsid w:val="00C972C7"/>
    <w:rsid w:val="00CA0B40"/>
    <w:rsid w:val="00CA1CE3"/>
    <w:rsid w:val="00CA5945"/>
    <w:rsid w:val="00CB11D1"/>
    <w:rsid w:val="00CB12BA"/>
    <w:rsid w:val="00CB2B8F"/>
    <w:rsid w:val="00CB4391"/>
    <w:rsid w:val="00CC0431"/>
    <w:rsid w:val="00CC1044"/>
    <w:rsid w:val="00CC143A"/>
    <w:rsid w:val="00CC5465"/>
    <w:rsid w:val="00CC5690"/>
    <w:rsid w:val="00CC5739"/>
    <w:rsid w:val="00CD22C2"/>
    <w:rsid w:val="00CD33BF"/>
    <w:rsid w:val="00CD43A8"/>
    <w:rsid w:val="00CD5593"/>
    <w:rsid w:val="00CD6769"/>
    <w:rsid w:val="00CD7875"/>
    <w:rsid w:val="00CE0C3D"/>
    <w:rsid w:val="00CE3317"/>
    <w:rsid w:val="00CE5607"/>
    <w:rsid w:val="00CE58F8"/>
    <w:rsid w:val="00CE6E6F"/>
    <w:rsid w:val="00CE7B1D"/>
    <w:rsid w:val="00CF0065"/>
    <w:rsid w:val="00CF0B23"/>
    <w:rsid w:val="00CF39EB"/>
    <w:rsid w:val="00CF3D5C"/>
    <w:rsid w:val="00D04382"/>
    <w:rsid w:val="00D04877"/>
    <w:rsid w:val="00D06BC7"/>
    <w:rsid w:val="00D078F8"/>
    <w:rsid w:val="00D112EE"/>
    <w:rsid w:val="00D12375"/>
    <w:rsid w:val="00D14F25"/>
    <w:rsid w:val="00D15498"/>
    <w:rsid w:val="00D15503"/>
    <w:rsid w:val="00D158CE"/>
    <w:rsid w:val="00D15CE0"/>
    <w:rsid w:val="00D16A02"/>
    <w:rsid w:val="00D245FA"/>
    <w:rsid w:val="00D27520"/>
    <w:rsid w:val="00D27AB5"/>
    <w:rsid w:val="00D30960"/>
    <w:rsid w:val="00D311F4"/>
    <w:rsid w:val="00D31FB5"/>
    <w:rsid w:val="00D3272C"/>
    <w:rsid w:val="00D371DA"/>
    <w:rsid w:val="00D37BB3"/>
    <w:rsid w:val="00D40693"/>
    <w:rsid w:val="00D4369F"/>
    <w:rsid w:val="00D44129"/>
    <w:rsid w:val="00D45A8A"/>
    <w:rsid w:val="00D462B2"/>
    <w:rsid w:val="00D4687A"/>
    <w:rsid w:val="00D46B66"/>
    <w:rsid w:val="00D4798F"/>
    <w:rsid w:val="00D514B0"/>
    <w:rsid w:val="00D552D0"/>
    <w:rsid w:val="00D55C9A"/>
    <w:rsid w:val="00D5615C"/>
    <w:rsid w:val="00D56DF3"/>
    <w:rsid w:val="00D61775"/>
    <w:rsid w:val="00D62BFB"/>
    <w:rsid w:val="00D6490A"/>
    <w:rsid w:val="00D666EB"/>
    <w:rsid w:val="00D67852"/>
    <w:rsid w:val="00D703D0"/>
    <w:rsid w:val="00D70BE2"/>
    <w:rsid w:val="00D7237E"/>
    <w:rsid w:val="00D750BF"/>
    <w:rsid w:val="00D75159"/>
    <w:rsid w:val="00D773D4"/>
    <w:rsid w:val="00D82A78"/>
    <w:rsid w:val="00D8332E"/>
    <w:rsid w:val="00D8651F"/>
    <w:rsid w:val="00D87747"/>
    <w:rsid w:val="00D91F4F"/>
    <w:rsid w:val="00D9676B"/>
    <w:rsid w:val="00DA0151"/>
    <w:rsid w:val="00DA118A"/>
    <w:rsid w:val="00DA1648"/>
    <w:rsid w:val="00DA5192"/>
    <w:rsid w:val="00DA5354"/>
    <w:rsid w:val="00DA66CE"/>
    <w:rsid w:val="00DB0D30"/>
    <w:rsid w:val="00DB1B4C"/>
    <w:rsid w:val="00DB2920"/>
    <w:rsid w:val="00DB3017"/>
    <w:rsid w:val="00DB39C1"/>
    <w:rsid w:val="00DB5C37"/>
    <w:rsid w:val="00DB64BB"/>
    <w:rsid w:val="00DB7268"/>
    <w:rsid w:val="00DB7D12"/>
    <w:rsid w:val="00DC0FE7"/>
    <w:rsid w:val="00DC1927"/>
    <w:rsid w:val="00DC31E8"/>
    <w:rsid w:val="00DC33B7"/>
    <w:rsid w:val="00DC3E27"/>
    <w:rsid w:val="00DC63B6"/>
    <w:rsid w:val="00DC6F3D"/>
    <w:rsid w:val="00DD3F96"/>
    <w:rsid w:val="00DD4BCA"/>
    <w:rsid w:val="00DE6700"/>
    <w:rsid w:val="00DE6A18"/>
    <w:rsid w:val="00DE6FA4"/>
    <w:rsid w:val="00DE71CD"/>
    <w:rsid w:val="00DE7BD4"/>
    <w:rsid w:val="00DF10E4"/>
    <w:rsid w:val="00DF3CFF"/>
    <w:rsid w:val="00DF3D49"/>
    <w:rsid w:val="00DF4FC7"/>
    <w:rsid w:val="00E0007B"/>
    <w:rsid w:val="00E033B9"/>
    <w:rsid w:val="00E03465"/>
    <w:rsid w:val="00E16515"/>
    <w:rsid w:val="00E209DF"/>
    <w:rsid w:val="00E23E50"/>
    <w:rsid w:val="00E27A2F"/>
    <w:rsid w:val="00E30AFB"/>
    <w:rsid w:val="00E31414"/>
    <w:rsid w:val="00E315D4"/>
    <w:rsid w:val="00E31BF5"/>
    <w:rsid w:val="00E3272A"/>
    <w:rsid w:val="00E35A70"/>
    <w:rsid w:val="00E4041E"/>
    <w:rsid w:val="00E44365"/>
    <w:rsid w:val="00E45543"/>
    <w:rsid w:val="00E459CD"/>
    <w:rsid w:val="00E502EB"/>
    <w:rsid w:val="00E50AE9"/>
    <w:rsid w:val="00E527EF"/>
    <w:rsid w:val="00E52ACB"/>
    <w:rsid w:val="00E534DD"/>
    <w:rsid w:val="00E576B7"/>
    <w:rsid w:val="00E6090A"/>
    <w:rsid w:val="00E62135"/>
    <w:rsid w:val="00E62825"/>
    <w:rsid w:val="00E64578"/>
    <w:rsid w:val="00E6503D"/>
    <w:rsid w:val="00E705C3"/>
    <w:rsid w:val="00E71428"/>
    <w:rsid w:val="00E71D24"/>
    <w:rsid w:val="00E743D5"/>
    <w:rsid w:val="00E7547A"/>
    <w:rsid w:val="00E75F7D"/>
    <w:rsid w:val="00E8316E"/>
    <w:rsid w:val="00E8560A"/>
    <w:rsid w:val="00E90042"/>
    <w:rsid w:val="00E902C0"/>
    <w:rsid w:val="00E9255F"/>
    <w:rsid w:val="00E93CD8"/>
    <w:rsid w:val="00E954B0"/>
    <w:rsid w:val="00E96557"/>
    <w:rsid w:val="00E975A2"/>
    <w:rsid w:val="00EA1014"/>
    <w:rsid w:val="00EA6EF8"/>
    <w:rsid w:val="00EB00AE"/>
    <w:rsid w:val="00EB3863"/>
    <w:rsid w:val="00EB5FB7"/>
    <w:rsid w:val="00EB784D"/>
    <w:rsid w:val="00EC1FF2"/>
    <w:rsid w:val="00EC2EF2"/>
    <w:rsid w:val="00EC40B3"/>
    <w:rsid w:val="00EC6259"/>
    <w:rsid w:val="00EC74D3"/>
    <w:rsid w:val="00ED356D"/>
    <w:rsid w:val="00ED37C2"/>
    <w:rsid w:val="00EE01EB"/>
    <w:rsid w:val="00EE3795"/>
    <w:rsid w:val="00EE3B31"/>
    <w:rsid w:val="00EE42DA"/>
    <w:rsid w:val="00EE5237"/>
    <w:rsid w:val="00EF06E0"/>
    <w:rsid w:val="00EF51BA"/>
    <w:rsid w:val="00EF62A3"/>
    <w:rsid w:val="00EF6DA7"/>
    <w:rsid w:val="00EF74E9"/>
    <w:rsid w:val="00F005F1"/>
    <w:rsid w:val="00F019B9"/>
    <w:rsid w:val="00F02747"/>
    <w:rsid w:val="00F041C6"/>
    <w:rsid w:val="00F05101"/>
    <w:rsid w:val="00F056B8"/>
    <w:rsid w:val="00F11591"/>
    <w:rsid w:val="00F1292E"/>
    <w:rsid w:val="00F131E0"/>
    <w:rsid w:val="00F14A70"/>
    <w:rsid w:val="00F15738"/>
    <w:rsid w:val="00F20630"/>
    <w:rsid w:val="00F20718"/>
    <w:rsid w:val="00F2361D"/>
    <w:rsid w:val="00F26053"/>
    <w:rsid w:val="00F3031C"/>
    <w:rsid w:val="00F314A5"/>
    <w:rsid w:val="00F32D39"/>
    <w:rsid w:val="00F36A49"/>
    <w:rsid w:val="00F40DC0"/>
    <w:rsid w:val="00F50B8B"/>
    <w:rsid w:val="00F52B09"/>
    <w:rsid w:val="00F5300C"/>
    <w:rsid w:val="00F5418E"/>
    <w:rsid w:val="00F65008"/>
    <w:rsid w:val="00F65201"/>
    <w:rsid w:val="00F65772"/>
    <w:rsid w:val="00F658E6"/>
    <w:rsid w:val="00F72D40"/>
    <w:rsid w:val="00F74AFC"/>
    <w:rsid w:val="00F76BCC"/>
    <w:rsid w:val="00F77C16"/>
    <w:rsid w:val="00F908A0"/>
    <w:rsid w:val="00F917DD"/>
    <w:rsid w:val="00F920FD"/>
    <w:rsid w:val="00F93119"/>
    <w:rsid w:val="00F93BDA"/>
    <w:rsid w:val="00F9429B"/>
    <w:rsid w:val="00F94B39"/>
    <w:rsid w:val="00F97252"/>
    <w:rsid w:val="00F979D2"/>
    <w:rsid w:val="00FA58DE"/>
    <w:rsid w:val="00FA60CB"/>
    <w:rsid w:val="00FC1CAB"/>
    <w:rsid w:val="00FC287B"/>
    <w:rsid w:val="00FC6319"/>
    <w:rsid w:val="00FC6B29"/>
    <w:rsid w:val="00FD389C"/>
    <w:rsid w:val="00FD4C44"/>
    <w:rsid w:val="00FD6549"/>
    <w:rsid w:val="00FD67FE"/>
    <w:rsid w:val="00FE1678"/>
    <w:rsid w:val="00FE210F"/>
    <w:rsid w:val="00FE3A6B"/>
    <w:rsid w:val="00FE42A2"/>
    <w:rsid w:val="00FE4D05"/>
    <w:rsid w:val="00FE5D76"/>
    <w:rsid w:val="00FE6DF9"/>
    <w:rsid w:val="00FE75E8"/>
    <w:rsid w:val="00FF10C6"/>
    <w:rsid w:val="00FF4753"/>
    <w:rsid w:val="00FF534B"/>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BAFC3"/>
  <w15:docId w15:val="{C490CE7B-369C-41D3-AAAC-B1662AE7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1"/>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1"/>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1"/>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 w:type="paragraph" w:styleId="Notedefin">
    <w:name w:val="endnote text"/>
    <w:basedOn w:val="Normal"/>
    <w:link w:val="NotedefinCar"/>
    <w:uiPriority w:val="99"/>
    <w:semiHidden/>
    <w:unhideWhenUsed/>
    <w:rsid w:val="00D7237E"/>
    <w:pPr>
      <w:spacing w:after="0" w:line="240" w:lineRule="auto"/>
    </w:pPr>
    <w:rPr>
      <w:sz w:val="20"/>
      <w:szCs w:val="20"/>
    </w:rPr>
  </w:style>
  <w:style w:type="character" w:customStyle="1" w:styleId="NotedefinCar">
    <w:name w:val="Note de fin Car"/>
    <w:basedOn w:val="Policepardfaut"/>
    <w:link w:val="Notedefin"/>
    <w:uiPriority w:val="99"/>
    <w:semiHidden/>
    <w:rsid w:val="00D7237E"/>
    <w:rPr>
      <w:rFonts w:ascii="Cambria" w:hAnsi="Cambria"/>
      <w:sz w:val="20"/>
      <w:szCs w:val="20"/>
    </w:rPr>
  </w:style>
  <w:style w:type="character" w:styleId="Appeldenotedefin">
    <w:name w:val="endnote reference"/>
    <w:basedOn w:val="Policepardfaut"/>
    <w:uiPriority w:val="99"/>
    <w:semiHidden/>
    <w:unhideWhenUsed/>
    <w:rsid w:val="00D723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238239">
      <w:bodyDiv w:val="1"/>
      <w:marLeft w:val="0"/>
      <w:marRight w:val="0"/>
      <w:marTop w:val="0"/>
      <w:marBottom w:val="0"/>
      <w:divBdr>
        <w:top w:val="none" w:sz="0" w:space="0" w:color="auto"/>
        <w:left w:val="none" w:sz="0" w:space="0" w:color="auto"/>
        <w:bottom w:val="none" w:sz="0" w:space="0" w:color="auto"/>
        <w:right w:val="none" w:sz="0" w:space="0" w:color="auto"/>
      </w:divBdr>
    </w:div>
    <w:div w:id="79910128">
      <w:bodyDiv w:val="1"/>
      <w:marLeft w:val="0"/>
      <w:marRight w:val="0"/>
      <w:marTop w:val="0"/>
      <w:marBottom w:val="0"/>
      <w:divBdr>
        <w:top w:val="none" w:sz="0" w:space="0" w:color="auto"/>
        <w:left w:val="none" w:sz="0" w:space="0" w:color="auto"/>
        <w:bottom w:val="none" w:sz="0" w:space="0" w:color="auto"/>
        <w:right w:val="none" w:sz="0" w:space="0" w:color="auto"/>
      </w:divBdr>
    </w:div>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194318782">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396442874">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668680669">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06501635">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994798997">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48994214">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454129600">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797984706">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1.emf"/><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emf"/><Relationship Id="rId97" Type="http://schemas.openxmlformats.org/officeDocument/2006/relationships/hyperlink" Target="http://www.agisoft.com/"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jpeg"/><Relationship Id="rId11" Type="http://schemas.openxmlformats.org/officeDocument/2006/relationships/image" Target="media/image4.emf"/><Relationship Id="rId24" Type="http://schemas.openxmlformats.org/officeDocument/2006/relationships/image" Target="6_terrain/station-clocher.png" TargetMode="Externa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emf"/><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www.youtube.com/watch?v=663E4wOw-ac%20"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5.emf"/><Relationship Id="rId90" Type="http://schemas.openxmlformats.org/officeDocument/2006/relationships/image" Target="media/image73.emf"/><Relationship Id="rId95" Type="http://schemas.openxmlformats.org/officeDocument/2006/relationships/image" Target="media/image78.png"/><Relationship Id="rId14"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07/relationships/hdphoto" Target="media/hdphoto2.wdp"/><Relationship Id="rId69" Type="http://schemas.openxmlformats.org/officeDocument/2006/relationships/image" Target="media/image52.png"/><Relationship Id="rId77" Type="http://schemas.openxmlformats.org/officeDocument/2006/relationships/image" Target="media/image60.emf"/><Relationship Id="rId100" Type="http://schemas.openxmlformats.org/officeDocument/2006/relationships/hyperlink" Target="https://www.python.org/%20"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jpeg"/><Relationship Id="rId93" Type="http://schemas.openxmlformats.org/officeDocument/2006/relationships/image" Target="media/image76.jpeg"/><Relationship Id="rId98" Type="http://schemas.openxmlformats.org/officeDocument/2006/relationships/hyperlink" Target="http://www.agisoft.com/pdf/manuals_other/pscan_pro_fr_1_1.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file:///C:\Users\bruno.dellacas\Documents\Bruno-TB\6_terrain\station-clocher.png"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103" Type="http://schemas.openxmlformats.org/officeDocument/2006/relationships/footer" Target="footer1.xml"/><Relationship Id="rId41" Type="http://schemas.openxmlformats.org/officeDocument/2006/relationships/image" Target="media/image26.jpeg"/><Relationship Id="rId54" Type="http://schemas.openxmlformats.org/officeDocument/2006/relationships/image" Target="media/image39.png"/><Relationship Id="rId62" Type="http://schemas.microsoft.com/office/2007/relationships/hdphoto" Target="media/hdphoto1.wdp"/><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emf"/><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micmac.ensg.eu/index.php/MicMac_too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90.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pn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hyperlink" Target="https://pix4d.com/" TargetMode="External"/><Relationship Id="rId101" Type="http://schemas.openxmlformats.org/officeDocument/2006/relationships/hyperlink" Target="https://leica-geosystems.com/products/laser-scanners/software/leica-cyclone%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39" Type="http://schemas.openxmlformats.org/officeDocument/2006/relationships/image" Target="media/image24.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C021D-6BB8-4A03-A098-405CF2988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9752</TotalTime>
  <Pages>54</Pages>
  <Words>13668</Words>
  <Characters>75177</Characters>
  <Application>Microsoft Office Word</Application>
  <DocSecurity>0</DocSecurity>
  <Lines>626</Lines>
  <Paragraphs>177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88668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subject/>
  <dc:creator>Della Casa Bruno</dc:creator>
  <cp:keywords/>
  <dc:description/>
  <cp:lastModifiedBy>Bruno DellaCasa</cp:lastModifiedBy>
  <cp:revision>143</cp:revision>
  <cp:lastPrinted>2018-07-24T13:15:00Z</cp:lastPrinted>
  <dcterms:created xsi:type="dcterms:W3CDTF">2018-05-22T12:30:00Z</dcterms:created>
  <dcterms:modified xsi:type="dcterms:W3CDTF">2018-07-24T13:19:00Z</dcterms:modified>
</cp:coreProperties>
</file>